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64D16" w14:textId="77777777" w:rsidR="008718BC" w:rsidRPr="008718BC" w:rsidRDefault="008718BC" w:rsidP="008718BC">
      <w:pPr>
        <w:spacing w:after="0" w:line="240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es-ES"/>
        </w:rPr>
      </w:pPr>
      <w:r w:rsidRPr="00DD1EB6">
        <w:rPr>
          <w:rFonts w:ascii="Arial" w:eastAsia="Calibri" w:hAnsi="Arial" w:cs="Arial"/>
          <w:b/>
          <w:bCs/>
          <w:sz w:val="20"/>
          <w:szCs w:val="20"/>
          <w:highlight w:val="lightGray"/>
          <w:lang w:eastAsia="es-ES"/>
        </w:rPr>
        <w:t>[</w:t>
      </w:r>
      <w:r w:rsidRPr="00EC4EA2">
        <w:rPr>
          <w:rFonts w:ascii="Arial" w:eastAsia="Calibri" w:hAnsi="Arial" w:cs="Arial"/>
          <w:b/>
          <w:bCs/>
          <w:sz w:val="20"/>
          <w:szCs w:val="20"/>
          <w:highlight w:val="lightGray"/>
          <w:lang w:eastAsia="es-ES"/>
        </w:rPr>
        <w:t>Número del Proceso de Contratación</w:t>
      </w:r>
      <w:r w:rsidRPr="00DD1EB6">
        <w:rPr>
          <w:rFonts w:ascii="Arial" w:eastAsia="Calibri" w:hAnsi="Arial" w:cs="Arial"/>
          <w:b/>
          <w:bCs/>
          <w:sz w:val="20"/>
          <w:szCs w:val="20"/>
          <w:highlight w:val="lightGray"/>
          <w:lang w:eastAsia="es-ES"/>
        </w:rPr>
        <w:t>]</w:t>
      </w:r>
      <w:r w:rsidRPr="008718BC">
        <w:rPr>
          <w:rFonts w:ascii="Arial" w:eastAsia="Calibri" w:hAnsi="Arial" w:cs="Arial"/>
          <w:b/>
          <w:bCs/>
          <w:sz w:val="20"/>
          <w:szCs w:val="20"/>
          <w:lang w:eastAsia="es-ES"/>
        </w:rPr>
        <w:t xml:space="preserve"> </w:t>
      </w:r>
    </w:p>
    <w:p w14:paraId="31F7F326" w14:textId="77777777" w:rsidR="008718BC" w:rsidRPr="008718BC" w:rsidRDefault="008718BC" w:rsidP="6454C386">
      <w:pPr>
        <w:spacing w:after="0" w:line="240" w:lineRule="auto"/>
        <w:jc w:val="center"/>
        <w:rPr>
          <w:rFonts w:ascii="Arial" w:eastAsia="Calibri" w:hAnsi="Arial" w:cs="Arial"/>
          <w:b/>
          <w:bCs/>
          <w:sz w:val="20"/>
          <w:szCs w:val="20"/>
          <w:lang w:eastAsia="es-ES"/>
        </w:rPr>
      </w:pPr>
      <w:r w:rsidRPr="6454C386">
        <w:rPr>
          <w:rFonts w:ascii="Arial" w:eastAsia="Calibri" w:hAnsi="Arial" w:cs="Arial"/>
          <w:b/>
          <w:bCs/>
          <w:sz w:val="20"/>
          <w:szCs w:val="20"/>
          <w:lang w:eastAsia="es-ES"/>
        </w:rPr>
        <w:t>FORMATO 4</w:t>
      </w:r>
    </w:p>
    <w:p w14:paraId="31F882AD" w14:textId="77777777" w:rsidR="007C28F6" w:rsidRDefault="007C28F6" w:rsidP="00A73C77">
      <w:pPr>
        <w:keepNext/>
        <w:tabs>
          <w:tab w:val="left" w:pos="567"/>
          <w:tab w:val="left" w:pos="9356"/>
        </w:tabs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val="es-ES" w:eastAsia="es-ES"/>
        </w:rPr>
      </w:pPr>
    </w:p>
    <w:p w14:paraId="1CD43CDC" w14:textId="77777777" w:rsidR="007C28F6" w:rsidRDefault="007C28F6" w:rsidP="00A73C77">
      <w:pPr>
        <w:keepNext/>
        <w:tabs>
          <w:tab w:val="left" w:pos="567"/>
          <w:tab w:val="left" w:pos="9356"/>
        </w:tabs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val="es-ES" w:eastAsia="es-ES"/>
        </w:rPr>
      </w:pPr>
    </w:p>
    <w:p w14:paraId="0D0A8AD2" w14:textId="6B5A4CA0" w:rsidR="007C28F6" w:rsidRPr="008718BC" w:rsidRDefault="007C28F6" w:rsidP="006354A2">
      <w:pPr>
        <w:keepNext/>
        <w:tabs>
          <w:tab w:val="left" w:pos="567"/>
          <w:tab w:val="left" w:pos="9356"/>
        </w:tabs>
        <w:spacing w:after="0" w:line="240" w:lineRule="auto"/>
        <w:jc w:val="center"/>
        <w:rPr>
          <w:rFonts w:ascii="Arial" w:eastAsia="Calibri" w:hAnsi="Arial" w:cs="Arial"/>
          <w:b/>
          <w:bCs/>
          <w:sz w:val="20"/>
          <w:szCs w:val="20"/>
          <w:lang w:val="es-ES" w:eastAsia="es-ES"/>
        </w:rPr>
      </w:pPr>
      <w:r>
        <w:rPr>
          <w:rFonts w:ascii="Arial" w:eastAsia="Calibri" w:hAnsi="Arial" w:cs="Arial"/>
          <w:b/>
          <w:bCs/>
          <w:sz w:val="20"/>
          <w:szCs w:val="20"/>
          <w:lang w:val="es-ES" w:eastAsia="es-ES"/>
        </w:rPr>
        <w:t>FORMATO 4</w:t>
      </w:r>
    </w:p>
    <w:p w14:paraId="7DB216CA" w14:textId="0461FE7D" w:rsidR="00AF6EB6" w:rsidRPr="008718BC" w:rsidRDefault="00EB720D" w:rsidP="008718BC">
      <w:pPr>
        <w:keepNext/>
        <w:tabs>
          <w:tab w:val="left" w:pos="567"/>
          <w:tab w:val="left" w:pos="9356"/>
        </w:tabs>
        <w:spacing w:after="0" w:line="240" w:lineRule="auto"/>
        <w:jc w:val="center"/>
        <w:outlineLvl w:val="0"/>
        <w:rPr>
          <w:rFonts w:ascii="Arial" w:eastAsia="Calibri" w:hAnsi="Arial" w:cs="Arial"/>
          <w:b/>
          <w:bCs/>
          <w:sz w:val="20"/>
          <w:szCs w:val="20"/>
          <w:lang w:val="es-ES" w:eastAsia="es-ES"/>
        </w:rPr>
      </w:pPr>
      <w:r>
        <w:rPr>
          <w:rFonts w:ascii="Arial" w:eastAsia="Calibri" w:hAnsi="Arial" w:cs="Arial"/>
          <w:b/>
          <w:bCs/>
          <w:sz w:val="20"/>
          <w:szCs w:val="20"/>
          <w:lang w:val="es-ES" w:eastAsia="es-ES"/>
        </w:rPr>
        <w:t>(</w:t>
      </w:r>
      <w:r w:rsidR="00AF6EB6" w:rsidRPr="008718BC">
        <w:rPr>
          <w:rFonts w:ascii="Arial" w:eastAsia="Calibri" w:hAnsi="Arial" w:cs="Arial"/>
          <w:b/>
          <w:bCs/>
          <w:sz w:val="20"/>
          <w:szCs w:val="20"/>
          <w:lang w:val="es-ES" w:eastAsia="es-ES"/>
        </w:rPr>
        <w:t xml:space="preserve">CAPACIDAD FINANCIERA Y ORGANIZACIONAL PARA </w:t>
      </w:r>
      <w:r w:rsidR="008C5F62" w:rsidRPr="008718BC">
        <w:rPr>
          <w:rFonts w:ascii="Arial" w:eastAsia="Calibri" w:hAnsi="Arial" w:cs="Arial"/>
          <w:b/>
          <w:bCs/>
          <w:sz w:val="20"/>
          <w:szCs w:val="20"/>
          <w:lang w:val="es-ES" w:eastAsia="es-ES"/>
        </w:rPr>
        <w:t>PERSONAS</w:t>
      </w:r>
      <w:r w:rsidR="009C5333" w:rsidRPr="008718BC">
        <w:rPr>
          <w:rFonts w:ascii="Arial" w:eastAsia="Calibri" w:hAnsi="Arial" w:cs="Arial"/>
          <w:b/>
          <w:bCs/>
          <w:sz w:val="20"/>
          <w:szCs w:val="20"/>
          <w:lang w:val="es-ES" w:eastAsia="es-ES"/>
        </w:rPr>
        <w:t xml:space="preserve"> EXTRANJERA</w:t>
      </w:r>
      <w:r w:rsidR="003E1751" w:rsidRPr="008718BC">
        <w:rPr>
          <w:rFonts w:ascii="Arial" w:eastAsia="Calibri" w:hAnsi="Arial" w:cs="Arial"/>
          <w:b/>
          <w:bCs/>
          <w:sz w:val="20"/>
          <w:szCs w:val="20"/>
          <w:lang w:val="es-ES" w:eastAsia="es-ES"/>
        </w:rPr>
        <w:t>S</w:t>
      </w:r>
      <w:r w:rsidR="008C5F62" w:rsidRPr="008718BC">
        <w:rPr>
          <w:rFonts w:ascii="Arial" w:eastAsia="Calibri" w:hAnsi="Arial" w:cs="Arial"/>
          <w:b/>
          <w:bCs/>
          <w:sz w:val="20"/>
          <w:szCs w:val="20"/>
          <w:lang w:val="es-ES" w:eastAsia="es-ES"/>
        </w:rPr>
        <w:t xml:space="preserve"> SIN SUCURSAL O DOMICILIO EN COLOMBIA</w:t>
      </w:r>
      <w:r>
        <w:rPr>
          <w:rFonts w:ascii="Arial" w:eastAsia="Calibri" w:hAnsi="Arial" w:cs="Arial"/>
          <w:b/>
          <w:bCs/>
          <w:sz w:val="20"/>
          <w:szCs w:val="20"/>
          <w:lang w:val="es-ES" w:eastAsia="es-ES"/>
        </w:rPr>
        <w:t>)</w:t>
      </w:r>
    </w:p>
    <w:p w14:paraId="211B819C" w14:textId="68DF655E" w:rsidR="007A69ED" w:rsidRPr="006354A2" w:rsidRDefault="007A69ED" w:rsidP="00AF6EB6">
      <w:pPr>
        <w:keepNext/>
        <w:tabs>
          <w:tab w:val="left" w:pos="567"/>
          <w:tab w:val="left" w:pos="9356"/>
        </w:tabs>
        <w:spacing w:after="0" w:line="240" w:lineRule="auto"/>
        <w:jc w:val="center"/>
        <w:outlineLvl w:val="0"/>
        <w:rPr>
          <w:rFonts w:ascii="Arial" w:eastAsia="Calibri" w:hAnsi="Arial" w:cs="Arial"/>
          <w:b/>
          <w:bCs/>
          <w:sz w:val="20"/>
          <w:szCs w:val="20"/>
          <w:lang w:val="es-ES" w:eastAsia="es-ES"/>
        </w:rPr>
      </w:pPr>
    </w:p>
    <w:p w14:paraId="1B72C1A9" w14:textId="77777777" w:rsidR="00AF6EB6" w:rsidRPr="006354A2" w:rsidRDefault="00AF6EB6" w:rsidP="00AF6EB6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Arial" w:eastAsia="Calibri" w:hAnsi="Arial" w:cs="Arial"/>
          <w:b/>
          <w:bCs/>
          <w:sz w:val="20"/>
          <w:szCs w:val="20"/>
          <w:lang w:val="es-ES" w:eastAsia="es-ES"/>
        </w:rPr>
      </w:pPr>
      <w:r w:rsidRPr="006354A2">
        <w:rPr>
          <w:rFonts w:ascii="Arial" w:eastAsia="Calibri" w:hAnsi="Arial" w:cs="Arial"/>
          <w:b/>
          <w:bCs/>
          <w:sz w:val="20"/>
          <w:szCs w:val="20"/>
          <w:lang w:val="es-ES" w:eastAsia="es-ES"/>
        </w:rPr>
        <w:t xml:space="preserve">Señores </w:t>
      </w:r>
    </w:p>
    <w:p w14:paraId="1C7C375B" w14:textId="77777777" w:rsidR="00AF6EB6" w:rsidRPr="006354A2" w:rsidRDefault="00AF6EB6" w:rsidP="00AF6EB6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Arial" w:eastAsia="Calibri" w:hAnsi="Arial" w:cs="Arial"/>
          <w:b/>
          <w:sz w:val="20"/>
          <w:szCs w:val="20"/>
          <w:highlight w:val="lightGray"/>
          <w:lang w:val="es-ES" w:eastAsia="es-ES"/>
        </w:rPr>
      </w:pPr>
      <w:r w:rsidRPr="006354A2">
        <w:rPr>
          <w:rFonts w:ascii="Arial" w:eastAsia="Calibri" w:hAnsi="Arial" w:cs="Arial"/>
          <w:b/>
          <w:sz w:val="20"/>
          <w:szCs w:val="20"/>
          <w:highlight w:val="lightGray"/>
          <w:lang w:val="es-ES" w:eastAsia="es-ES"/>
        </w:rPr>
        <w:t xml:space="preserve">[NOMBRE DE LA ENTIDAD]  </w:t>
      </w:r>
    </w:p>
    <w:p w14:paraId="6464520F" w14:textId="4615C5A0" w:rsidR="00AF6EB6" w:rsidRPr="006354A2" w:rsidRDefault="00AF6EB6" w:rsidP="00AF6EB6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Arial" w:eastAsia="Calibri" w:hAnsi="Arial" w:cs="Arial"/>
          <w:bCs/>
          <w:sz w:val="20"/>
          <w:szCs w:val="20"/>
          <w:highlight w:val="lightGray"/>
          <w:lang w:val="es-ES" w:eastAsia="es-ES"/>
        </w:rPr>
      </w:pPr>
      <w:r w:rsidRPr="006354A2">
        <w:rPr>
          <w:rFonts w:ascii="Arial" w:eastAsia="Calibri" w:hAnsi="Arial" w:cs="Arial"/>
          <w:bCs/>
          <w:sz w:val="20"/>
          <w:szCs w:val="20"/>
          <w:highlight w:val="lightGray"/>
          <w:lang w:val="es-ES" w:eastAsia="es-ES"/>
        </w:rPr>
        <w:t xml:space="preserve">[Dirección de la </w:t>
      </w:r>
      <w:r w:rsidR="00FC5A61">
        <w:rPr>
          <w:rFonts w:ascii="Arial" w:eastAsia="Calibri" w:hAnsi="Arial" w:cs="Arial"/>
          <w:bCs/>
          <w:sz w:val="20"/>
          <w:szCs w:val="20"/>
          <w:highlight w:val="lightGray"/>
          <w:lang w:val="es-ES" w:eastAsia="es-ES"/>
        </w:rPr>
        <w:t>e</w:t>
      </w:r>
      <w:r w:rsidRPr="006354A2">
        <w:rPr>
          <w:rFonts w:ascii="Arial" w:eastAsia="Calibri" w:hAnsi="Arial" w:cs="Arial"/>
          <w:bCs/>
          <w:sz w:val="20"/>
          <w:szCs w:val="20"/>
          <w:highlight w:val="lightGray"/>
          <w:lang w:val="es-ES" w:eastAsia="es-ES"/>
        </w:rPr>
        <w:t xml:space="preserve">ntidad] </w:t>
      </w:r>
    </w:p>
    <w:p w14:paraId="77ACE588" w14:textId="77777777" w:rsidR="00AF6EB6" w:rsidRPr="006354A2" w:rsidRDefault="00AF6EB6" w:rsidP="00AF6EB6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Arial" w:eastAsia="Calibri" w:hAnsi="Arial" w:cs="Arial"/>
          <w:bCs/>
          <w:sz w:val="20"/>
          <w:szCs w:val="20"/>
          <w:highlight w:val="lightGray"/>
          <w:lang w:val="es-ES" w:eastAsia="es-ES"/>
        </w:rPr>
      </w:pPr>
      <w:r w:rsidRPr="006354A2">
        <w:rPr>
          <w:rFonts w:ascii="Arial" w:eastAsia="Calibri" w:hAnsi="Arial" w:cs="Arial"/>
          <w:bCs/>
          <w:sz w:val="20"/>
          <w:szCs w:val="20"/>
          <w:highlight w:val="lightGray"/>
          <w:lang w:val="es-ES" w:eastAsia="es-ES"/>
        </w:rPr>
        <w:t xml:space="preserve">[Ciudad]  </w:t>
      </w:r>
    </w:p>
    <w:p w14:paraId="3EEE9BAD" w14:textId="77777777" w:rsidR="00AF6EB6" w:rsidRPr="006354A2" w:rsidRDefault="00AF6EB6" w:rsidP="00AF6EB6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Arial" w:eastAsia="Calibri" w:hAnsi="Arial" w:cs="Arial"/>
          <w:b/>
          <w:bCs/>
          <w:sz w:val="20"/>
          <w:szCs w:val="20"/>
          <w:lang w:val="es-ES" w:eastAsia="es-ES"/>
        </w:rPr>
      </w:pPr>
      <w:r w:rsidRPr="006354A2">
        <w:rPr>
          <w:rFonts w:ascii="Arial" w:eastAsia="Calibri" w:hAnsi="Arial" w:cs="Arial"/>
          <w:b/>
          <w:bCs/>
          <w:sz w:val="20"/>
          <w:szCs w:val="20"/>
          <w:lang w:val="es-ES" w:eastAsia="es-ES"/>
        </w:rPr>
        <w:t> </w:t>
      </w:r>
    </w:p>
    <w:p w14:paraId="62D70CB2" w14:textId="77777777" w:rsidR="00AF6EB6" w:rsidRPr="006354A2" w:rsidRDefault="00AF6EB6" w:rsidP="00AF6EB6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Arial" w:eastAsia="Calibri" w:hAnsi="Arial" w:cs="Arial"/>
          <w:b/>
          <w:bCs/>
          <w:sz w:val="20"/>
          <w:szCs w:val="20"/>
          <w:lang w:val="es-ES" w:eastAsia="es-ES"/>
        </w:rPr>
      </w:pPr>
      <w:r w:rsidRPr="006354A2">
        <w:rPr>
          <w:rFonts w:ascii="Arial" w:eastAsia="Calibri" w:hAnsi="Arial" w:cs="Arial"/>
          <w:b/>
          <w:bCs/>
          <w:sz w:val="20"/>
          <w:szCs w:val="20"/>
          <w:lang w:val="es-ES" w:eastAsia="es-ES"/>
        </w:rPr>
        <w:t> </w:t>
      </w:r>
    </w:p>
    <w:p w14:paraId="2743D388" w14:textId="66617A36" w:rsidR="00D16993" w:rsidRPr="006354A2" w:rsidRDefault="00AF6EB6" w:rsidP="009A76EC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Arial" w:eastAsia="Calibri" w:hAnsi="Arial" w:cs="Arial"/>
          <w:bCs/>
          <w:sz w:val="20"/>
          <w:szCs w:val="20"/>
          <w:lang w:val="es-ES" w:eastAsia="es-ES"/>
        </w:rPr>
      </w:pPr>
      <w:r w:rsidRPr="006354A2">
        <w:rPr>
          <w:rFonts w:ascii="Arial" w:eastAsia="Calibri" w:hAnsi="Arial" w:cs="Arial"/>
          <w:b/>
          <w:bCs/>
          <w:sz w:val="20"/>
          <w:szCs w:val="20"/>
          <w:lang w:val="es-ES" w:eastAsia="es-ES"/>
        </w:rPr>
        <w:t xml:space="preserve">REFERENCIA: </w:t>
      </w:r>
      <w:r w:rsidRPr="006354A2">
        <w:rPr>
          <w:rFonts w:ascii="Arial" w:eastAsia="Calibri" w:hAnsi="Arial" w:cs="Arial"/>
          <w:bCs/>
          <w:sz w:val="20"/>
          <w:szCs w:val="20"/>
          <w:lang w:val="es-ES" w:eastAsia="es-ES"/>
        </w:rPr>
        <w:t xml:space="preserve">Proceso de </w:t>
      </w:r>
      <w:r w:rsidR="00FC5A61">
        <w:rPr>
          <w:rFonts w:ascii="Arial" w:eastAsia="Calibri" w:hAnsi="Arial" w:cs="Arial"/>
          <w:bCs/>
          <w:sz w:val="20"/>
          <w:szCs w:val="20"/>
          <w:lang w:val="es-ES" w:eastAsia="es-ES"/>
        </w:rPr>
        <w:t>c</w:t>
      </w:r>
      <w:r w:rsidRPr="006354A2">
        <w:rPr>
          <w:rFonts w:ascii="Arial" w:eastAsia="Calibri" w:hAnsi="Arial" w:cs="Arial"/>
          <w:bCs/>
          <w:sz w:val="20"/>
          <w:szCs w:val="20"/>
          <w:lang w:val="es-ES" w:eastAsia="es-ES"/>
        </w:rPr>
        <w:t xml:space="preserve">ontratación No. </w:t>
      </w:r>
      <w:r w:rsidRPr="006354A2">
        <w:rPr>
          <w:rFonts w:ascii="Arial" w:eastAsia="Calibri" w:hAnsi="Arial" w:cs="Arial"/>
          <w:bCs/>
          <w:sz w:val="20"/>
          <w:szCs w:val="20"/>
          <w:highlight w:val="lightGray"/>
          <w:lang w:val="es-ES" w:eastAsia="es-ES"/>
        </w:rPr>
        <w:t xml:space="preserve">[Incluir número del </w:t>
      </w:r>
      <w:r w:rsidR="00FC5A61">
        <w:rPr>
          <w:rFonts w:ascii="Arial" w:eastAsia="Calibri" w:hAnsi="Arial" w:cs="Arial"/>
          <w:bCs/>
          <w:sz w:val="20"/>
          <w:szCs w:val="20"/>
          <w:highlight w:val="lightGray"/>
          <w:lang w:val="es-ES" w:eastAsia="es-ES"/>
        </w:rPr>
        <w:t>p</w:t>
      </w:r>
      <w:r w:rsidRPr="006354A2">
        <w:rPr>
          <w:rFonts w:ascii="Arial" w:eastAsia="Calibri" w:hAnsi="Arial" w:cs="Arial"/>
          <w:bCs/>
          <w:sz w:val="20"/>
          <w:szCs w:val="20"/>
          <w:highlight w:val="lightGray"/>
          <w:lang w:val="es-ES" w:eastAsia="es-ES"/>
        </w:rPr>
        <w:t xml:space="preserve">roceso de </w:t>
      </w:r>
      <w:r w:rsidR="00FC5A61">
        <w:rPr>
          <w:rFonts w:ascii="Arial" w:eastAsia="Calibri" w:hAnsi="Arial" w:cs="Arial"/>
          <w:bCs/>
          <w:sz w:val="20"/>
          <w:szCs w:val="20"/>
          <w:highlight w:val="lightGray"/>
          <w:lang w:val="es-ES" w:eastAsia="es-ES"/>
        </w:rPr>
        <w:t>c</w:t>
      </w:r>
      <w:r w:rsidRPr="006354A2">
        <w:rPr>
          <w:rFonts w:ascii="Arial" w:eastAsia="Calibri" w:hAnsi="Arial" w:cs="Arial"/>
          <w:bCs/>
          <w:sz w:val="20"/>
          <w:szCs w:val="20"/>
          <w:highlight w:val="lightGray"/>
          <w:lang w:val="es-ES" w:eastAsia="es-ES"/>
        </w:rPr>
        <w:t>ontratación],</w:t>
      </w:r>
      <w:r w:rsidRPr="006354A2">
        <w:rPr>
          <w:rFonts w:ascii="Arial" w:eastAsia="Calibri" w:hAnsi="Arial" w:cs="Arial"/>
          <w:bCs/>
          <w:sz w:val="20"/>
          <w:szCs w:val="20"/>
          <w:lang w:val="es-ES" w:eastAsia="es-ES"/>
        </w:rPr>
        <w:t xml:space="preserve"> en adelante el “Proceso de </w:t>
      </w:r>
      <w:r w:rsidR="00FC5A61">
        <w:rPr>
          <w:rFonts w:ascii="Arial" w:eastAsia="Calibri" w:hAnsi="Arial" w:cs="Arial"/>
          <w:bCs/>
          <w:sz w:val="20"/>
          <w:szCs w:val="20"/>
          <w:lang w:val="es-ES" w:eastAsia="es-ES"/>
        </w:rPr>
        <w:t>c</w:t>
      </w:r>
      <w:r w:rsidRPr="006354A2">
        <w:rPr>
          <w:rFonts w:ascii="Arial" w:eastAsia="Calibri" w:hAnsi="Arial" w:cs="Arial"/>
          <w:bCs/>
          <w:sz w:val="20"/>
          <w:szCs w:val="20"/>
          <w:lang w:val="es-ES" w:eastAsia="es-ES"/>
        </w:rPr>
        <w:t>ontratación”</w:t>
      </w:r>
      <w:r w:rsidR="00D16993" w:rsidRPr="006354A2">
        <w:rPr>
          <w:rFonts w:ascii="Arial" w:eastAsia="Calibri" w:hAnsi="Arial" w:cs="Arial"/>
          <w:bCs/>
          <w:sz w:val="20"/>
          <w:szCs w:val="20"/>
          <w:lang w:val="es-ES" w:eastAsia="es-ES"/>
        </w:rPr>
        <w:t>.</w:t>
      </w:r>
    </w:p>
    <w:p w14:paraId="5D40B1D8" w14:textId="6F59974F" w:rsidR="00AF6EB6" w:rsidRPr="006354A2" w:rsidRDefault="00AF6EB6" w:rsidP="00D16993">
      <w:pPr>
        <w:keepNext/>
        <w:tabs>
          <w:tab w:val="left" w:pos="567"/>
          <w:tab w:val="left" w:pos="9356"/>
        </w:tabs>
        <w:spacing w:after="0" w:line="240" w:lineRule="auto"/>
        <w:outlineLvl w:val="0"/>
        <w:rPr>
          <w:rFonts w:ascii="Arial" w:eastAsia="Calibri" w:hAnsi="Arial" w:cs="Arial"/>
          <w:bCs/>
          <w:sz w:val="20"/>
          <w:szCs w:val="20"/>
          <w:lang w:val="es-ES" w:eastAsia="es-ES"/>
        </w:rPr>
      </w:pPr>
      <w:r w:rsidRPr="006354A2">
        <w:rPr>
          <w:rFonts w:ascii="Arial" w:eastAsia="Calibri" w:hAnsi="Arial" w:cs="Arial"/>
          <w:bCs/>
          <w:sz w:val="20"/>
          <w:szCs w:val="20"/>
          <w:lang w:val="es-ES" w:eastAsia="es-ES"/>
        </w:rPr>
        <w:t xml:space="preserve">Objeto:  </w:t>
      </w:r>
    </w:p>
    <w:p w14:paraId="14948F34" w14:textId="22467710" w:rsidR="00AF6EB6" w:rsidRPr="006354A2" w:rsidRDefault="00AF6EB6" w:rsidP="00AF6EB6">
      <w:pPr>
        <w:keepNext/>
        <w:tabs>
          <w:tab w:val="left" w:pos="567"/>
          <w:tab w:val="left" w:pos="9356"/>
        </w:tabs>
        <w:spacing w:after="0" w:line="240" w:lineRule="auto"/>
        <w:jc w:val="center"/>
        <w:outlineLvl w:val="0"/>
        <w:rPr>
          <w:rFonts w:ascii="Arial" w:eastAsia="Calibri" w:hAnsi="Arial" w:cs="Arial"/>
          <w:bCs/>
          <w:sz w:val="20"/>
          <w:szCs w:val="20"/>
          <w:lang w:val="es-ES" w:eastAsia="es-ES"/>
        </w:rPr>
      </w:pPr>
    </w:p>
    <w:p w14:paraId="04526AFF" w14:textId="77777777" w:rsidR="00AF6EB6" w:rsidRPr="00F01D7E" w:rsidRDefault="00AF6EB6" w:rsidP="00AF6EB6">
      <w:pPr>
        <w:keepNext/>
        <w:tabs>
          <w:tab w:val="left" w:pos="567"/>
          <w:tab w:val="left" w:pos="9356"/>
        </w:tabs>
        <w:spacing w:after="0" w:line="240" w:lineRule="auto"/>
        <w:jc w:val="center"/>
        <w:outlineLvl w:val="0"/>
        <w:rPr>
          <w:rFonts w:ascii="Arial" w:eastAsia="Calibri" w:hAnsi="Arial" w:cs="Arial"/>
          <w:b/>
          <w:bCs/>
          <w:color w:val="3B3838" w:themeColor="background2" w:themeShade="40"/>
          <w:sz w:val="20"/>
          <w:szCs w:val="20"/>
          <w:lang w:val="es-ES" w:eastAsia="es-ES"/>
        </w:rPr>
      </w:pPr>
    </w:p>
    <w:tbl>
      <w:tblPr>
        <w:tblStyle w:val="Tablaconcuadrcula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0"/>
        <w:gridCol w:w="3689"/>
        <w:gridCol w:w="3689"/>
      </w:tblGrid>
      <w:tr w:rsidR="00F01D7E" w:rsidRPr="00F01D7E" w14:paraId="6CB1643B" w14:textId="77777777" w:rsidTr="00D16993">
        <w:trPr>
          <w:trHeight w:val="23"/>
        </w:trPr>
        <w:tc>
          <w:tcPr>
            <w:tcW w:w="1460" w:type="dxa"/>
            <w:vAlign w:val="bottom"/>
          </w:tcPr>
          <w:p w14:paraId="27A6F53F" w14:textId="77777777" w:rsidR="00D16993" w:rsidRPr="00F01D7E" w:rsidRDefault="00D16993" w:rsidP="00AF6EB6">
            <w:pPr>
              <w:jc w:val="both"/>
              <w:rPr>
                <w:rFonts w:ascii="Arial" w:eastAsia="Arial" w:hAnsi="Arial" w:cs="Arial"/>
                <w:b/>
                <w:color w:val="3B3838" w:themeColor="background2" w:themeShade="40"/>
                <w:sz w:val="20"/>
                <w:szCs w:val="20"/>
              </w:rPr>
            </w:pPr>
            <w:r w:rsidRPr="006354A2">
              <w:rPr>
                <w:rFonts w:ascii="Arial" w:eastAsia="Arial" w:hAnsi="Arial" w:cs="Arial"/>
                <w:b/>
                <w:sz w:val="20"/>
                <w:szCs w:val="20"/>
              </w:rPr>
              <w:t>Proponente:</w:t>
            </w:r>
          </w:p>
        </w:tc>
        <w:tc>
          <w:tcPr>
            <w:tcW w:w="3689" w:type="dxa"/>
            <w:shd w:val="clear" w:color="auto" w:fill="F2F2F2"/>
          </w:tcPr>
          <w:p w14:paraId="7F6BCCF1" w14:textId="77777777" w:rsidR="00D16993" w:rsidRPr="00F01D7E" w:rsidRDefault="00D16993" w:rsidP="00AF6EB6">
            <w:pPr>
              <w:jc w:val="both"/>
              <w:rPr>
                <w:rFonts w:ascii="Arial" w:eastAsia="Arial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3689" w:type="dxa"/>
            <w:shd w:val="clear" w:color="auto" w:fill="F2F2F2"/>
            <w:vAlign w:val="bottom"/>
          </w:tcPr>
          <w:p w14:paraId="4B1B2D9B" w14:textId="42BD9E39" w:rsidR="00D16993" w:rsidRPr="00F01D7E" w:rsidRDefault="00D16993" w:rsidP="00AF6EB6">
            <w:pPr>
              <w:jc w:val="both"/>
              <w:rPr>
                <w:rFonts w:ascii="Arial" w:eastAsia="Arial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  <w:tr w:rsidR="00F01D7E" w:rsidRPr="00F01D7E" w14:paraId="48C5A529" w14:textId="77777777" w:rsidTr="00D16993">
        <w:trPr>
          <w:trHeight w:val="23"/>
        </w:trPr>
        <w:tc>
          <w:tcPr>
            <w:tcW w:w="1460" w:type="dxa"/>
            <w:vAlign w:val="bottom"/>
          </w:tcPr>
          <w:p w14:paraId="6C5F0BDD" w14:textId="77777777" w:rsidR="00D16993" w:rsidRPr="00F01D7E" w:rsidRDefault="00D16993" w:rsidP="00AF6EB6">
            <w:pPr>
              <w:jc w:val="both"/>
              <w:rPr>
                <w:rFonts w:ascii="Arial" w:eastAsia="Arial" w:hAnsi="Arial" w:cs="Arial"/>
                <w:b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3689" w:type="dxa"/>
            <w:shd w:val="clear" w:color="auto" w:fill="F2F2F2"/>
          </w:tcPr>
          <w:p w14:paraId="6DFABE95" w14:textId="77777777" w:rsidR="00D16993" w:rsidRPr="00F01D7E" w:rsidRDefault="00D16993" w:rsidP="00AF6EB6">
            <w:pPr>
              <w:jc w:val="both"/>
              <w:rPr>
                <w:rFonts w:ascii="Arial" w:eastAsia="Arial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3689" w:type="dxa"/>
            <w:shd w:val="clear" w:color="auto" w:fill="F2F2F2"/>
            <w:vAlign w:val="bottom"/>
          </w:tcPr>
          <w:p w14:paraId="155714CC" w14:textId="74795690" w:rsidR="00D16993" w:rsidRPr="00F01D7E" w:rsidRDefault="00D16993" w:rsidP="00AF6EB6">
            <w:pPr>
              <w:jc w:val="both"/>
              <w:rPr>
                <w:rFonts w:ascii="Arial" w:eastAsia="Arial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</w:tbl>
    <w:p w14:paraId="615DE192" w14:textId="77777777" w:rsidR="00E41422" w:rsidRPr="00F01D7E" w:rsidRDefault="00E41422" w:rsidP="00AF6EB6">
      <w:pPr>
        <w:spacing w:after="0" w:line="240" w:lineRule="auto"/>
        <w:contextualSpacing/>
        <w:jc w:val="both"/>
        <w:rPr>
          <w:rFonts w:ascii="Arial" w:eastAsia="MS Mincho" w:hAnsi="Arial" w:cs="Arial"/>
          <w:color w:val="3B3838" w:themeColor="background2" w:themeShade="40"/>
          <w:sz w:val="20"/>
          <w:szCs w:val="20"/>
          <w:lang w:eastAsia="es-ES"/>
        </w:rPr>
      </w:pPr>
    </w:p>
    <w:p w14:paraId="69A38969" w14:textId="755641FD" w:rsidR="00D91BD2" w:rsidRPr="006354A2" w:rsidRDefault="00605DA4" w:rsidP="00AF6EB6">
      <w:pPr>
        <w:spacing w:after="0" w:line="240" w:lineRule="auto"/>
        <w:contextualSpacing/>
        <w:jc w:val="both"/>
        <w:rPr>
          <w:rFonts w:ascii="Arial" w:eastAsia="MS Mincho" w:hAnsi="Arial" w:cs="Arial"/>
          <w:sz w:val="20"/>
          <w:szCs w:val="20"/>
          <w:lang w:eastAsia="es-ES"/>
        </w:rPr>
      </w:pPr>
      <w:r w:rsidRPr="00DD1EB6">
        <w:rPr>
          <w:rFonts w:ascii="Arial" w:eastAsia="MS Mincho" w:hAnsi="Arial" w:cs="Arial"/>
          <w:sz w:val="20"/>
          <w:szCs w:val="20"/>
          <w:highlight w:val="lightGray"/>
          <w:lang w:eastAsia="es-ES"/>
        </w:rPr>
        <w:t>[</w:t>
      </w:r>
      <w:r w:rsidR="00506AD4" w:rsidRPr="00DD1EB6">
        <w:rPr>
          <w:rFonts w:ascii="Arial" w:eastAsia="MS Mincho" w:hAnsi="Arial" w:cs="Arial"/>
          <w:sz w:val="20"/>
          <w:szCs w:val="20"/>
          <w:highlight w:val="lightGray"/>
          <w:lang w:eastAsia="es-ES"/>
        </w:rPr>
        <w:t>La información financiera se debe presentar en pesos, utilice punto para miles y coma para decimales.</w:t>
      </w:r>
      <w:r w:rsidR="003E32C6" w:rsidRPr="00DD1EB6">
        <w:rPr>
          <w:rFonts w:ascii="Arial" w:eastAsia="MS Mincho" w:hAnsi="Arial" w:cs="Arial"/>
          <w:sz w:val="20"/>
          <w:szCs w:val="20"/>
          <w:highlight w:val="lightGray"/>
          <w:lang w:eastAsia="es-ES"/>
        </w:rPr>
        <w:t xml:space="preserve"> </w:t>
      </w:r>
      <w:r w:rsidR="004B19C0" w:rsidRPr="00DD1EB6">
        <w:rPr>
          <w:rFonts w:ascii="Arial" w:eastAsia="MS Mincho" w:hAnsi="Arial" w:cs="Arial"/>
          <w:sz w:val="20"/>
          <w:szCs w:val="20"/>
          <w:highlight w:val="lightGray"/>
          <w:lang w:eastAsia="es-ES"/>
        </w:rPr>
        <w:t>Las fechas de corte será</w:t>
      </w:r>
      <w:r w:rsidR="004B19C0">
        <w:rPr>
          <w:rFonts w:ascii="Arial" w:eastAsia="MS Mincho" w:hAnsi="Arial" w:cs="Arial"/>
          <w:sz w:val="20"/>
          <w:szCs w:val="20"/>
          <w:highlight w:val="lightGray"/>
          <w:lang w:eastAsia="es-ES"/>
        </w:rPr>
        <w:t>n</w:t>
      </w:r>
      <w:r w:rsidR="004B19C0" w:rsidRPr="00DD1EB6">
        <w:rPr>
          <w:rFonts w:ascii="Arial" w:eastAsia="MS Mincho" w:hAnsi="Arial" w:cs="Arial"/>
          <w:sz w:val="20"/>
          <w:szCs w:val="20"/>
          <w:highlight w:val="lightGray"/>
          <w:lang w:eastAsia="es-ES"/>
        </w:rPr>
        <w:t xml:space="preserve"> la</w:t>
      </w:r>
      <w:r w:rsidR="004B19C0">
        <w:rPr>
          <w:rFonts w:ascii="Arial" w:eastAsia="MS Mincho" w:hAnsi="Arial" w:cs="Arial"/>
          <w:sz w:val="20"/>
          <w:szCs w:val="20"/>
          <w:highlight w:val="lightGray"/>
          <w:lang w:eastAsia="es-ES"/>
        </w:rPr>
        <w:t>s</w:t>
      </w:r>
      <w:r w:rsidR="004B19C0" w:rsidRPr="00DD1EB6">
        <w:rPr>
          <w:rFonts w:ascii="Arial" w:eastAsia="MS Mincho" w:hAnsi="Arial" w:cs="Arial"/>
          <w:sz w:val="20"/>
          <w:szCs w:val="20"/>
          <w:highlight w:val="lightGray"/>
          <w:lang w:eastAsia="es-ES"/>
        </w:rPr>
        <w:t xml:space="preserve"> </w:t>
      </w:r>
      <w:r w:rsidR="001E3C9F">
        <w:rPr>
          <w:rFonts w:ascii="Arial" w:eastAsia="MS Mincho" w:hAnsi="Arial" w:cs="Arial"/>
          <w:sz w:val="20"/>
          <w:szCs w:val="20"/>
          <w:highlight w:val="lightGray"/>
          <w:lang w:eastAsia="es-ES"/>
        </w:rPr>
        <w:t xml:space="preserve">indicadas en el pliego de condiciones. </w:t>
      </w:r>
      <w:r w:rsidR="00506AD4" w:rsidRPr="006354A2">
        <w:rPr>
          <w:rFonts w:ascii="Arial" w:eastAsia="MS Mincho" w:hAnsi="Arial" w:cs="Arial"/>
          <w:sz w:val="20"/>
          <w:szCs w:val="20"/>
          <w:highlight w:val="lightGray"/>
          <w:lang w:eastAsia="es-ES"/>
        </w:rPr>
        <w:t>Las sucursales de sociedad extranjera deben presentar para registro la información contable y financiera de su casa matriz</w:t>
      </w:r>
      <w:r w:rsidRPr="006354A2">
        <w:rPr>
          <w:rFonts w:ascii="Arial" w:eastAsia="MS Mincho" w:hAnsi="Arial" w:cs="Arial"/>
          <w:sz w:val="20"/>
          <w:szCs w:val="20"/>
          <w:highlight w:val="lightGray"/>
          <w:lang w:eastAsia="es-ES"/>
        </w:rPr>
        <w:t>]</w:t>
      </w:r>
    </w:p>
    <w:p w14:paraId="41DB6626" w14:textId="77777777" w:rsidR="00E41422" w:rsidRPr="006354A2" w:rsidRDefault="00E41422" w:rsidP="00AF6EB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Arial" w:hAnsi="Arial" w:cs="Arial"/>
          <w:sz w:val="20"/>
          <w:szCs w:val="20"/>
          <w:lang w:eastAsia="es-ES"/>
        </w:rPr>
      </w:pPr>
    </w:p>
    <w:p w14:paraId="18EA93F4" w14:textId="3B299BAA" w:rsidR="00E41422" w:rsidRPr="006354A2" w:rsidRDefault="00281FDB" w:rsidP="00DD1EB6">
      <w:pPr>
        <w:spacing w:after="0" w:line="240" w:lineRule="auto"/>
        <w:ind w:left="708"/>
        <w:contextualSpacing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3.1 </w:t>
      </w:r>
      <w:r w:rsidR="00E41422" w:rsidRPr="006354A2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Balance general y estado de resultados</w:t>
      </w:r>
    </w:p>
    <w:p w14:paraId="7A3AAA70" w14:textId="77777777" w:rsidR="00E41422" w:rsidRPr="00F01D7E" w:rsidRDefault="00E41422" w:rsidP="006354A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color w:val="3B3838" w:themeColor="background2" w:themeShade="40"/>
          <w:sz w:val="20"/>
          <w:szCs w:val="20"/>
          <w:lang w:eastAsia="es-ES"/>
        </w:rPr>
      </w:pPr>
    </w:p>
    <w:tbl>
      <w:tblPr>
        <w:tblStyle w:val="Tablaconcuadrcula"/>
        <w:tblW w:w="0" w:type="auto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  <w:tblLook w:val="04A0" w:firstRow="1" w:lastRow="0" w:firstColumn="1" w:lastColumn="0" w:noHBand="0" w:noVBand="1"/>
      </w:tblPr>
      <w:tblGrid>
        <w:gridCol w:w="1765"/>
        <w:gridCol w:w="1765"/>
        <w:gridCol w:w="1766"/>
        <w:gridCol w:w="1766"/>
        <w:gridCol w:w="1766"/>
      </w:tblGrid>
      <w:tr w:rsidR="00F01D7E" w:rsidRPr="00703AD8" w14:paraId="7A71EBC2" w14:textId="77777777" w:rsidTr="006354A2">
        <w:trPr>
          <w:tblHeader/>
        </w:trPr>
        <w:tc>
          <w:tcPr>
            <w:tcW w:w="1765" w:type="dxa"/>
            <w:vMerge w:val="restart"/>
            <w:shd w:val="clear" w:color="auto" w:fill="4E4D4D"/>
            <w:vAlign w:val="center"/>
          </w:tcPr>
          <w:p w14:paraId="37A990BC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 w:rsidRPr="006354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Cuenta</w:t>
            </w:r>
          </w:p>
        </w:tc>
        <w:tc>
          <w:tcPr>
            <w:tcW w:w="1765" w:type="dxa"/>
            <w:shd w:val="clear" w:color="auto" w:fill="4E4D4D"/>
          </w:tcPr>
          <w:p w14:paraId="7F22547C" w14:textId="69A13D92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 w:rsidRPr="006354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Proponente </w:t>
            </w:r>
            <w:r w:rsidR="005B7ED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</w:t>
            </w:r>
            <w:r w:rsidRPr="006354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ingular</w:t>
            </w:r>
          </w:p>
        </w:tc>
        <w:tc>
          <w:tcPr>
            <w:tcW w:w="5298" w:type="dxa"/>
            <w:gridSpan w:val="3"/>
            <w:shd w:val="clear" w:color="auto" w:fill="4E4D4D"/>
            <w:vAlign w:val="center"/>
          </w:tcPr>
          <w:p w14:paraId="6310113B" w14:textId="69C4066B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 w:rsidRPr="006354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Proponente </w:t>
            </w:r>
            <w:r w:rsidR="005B7ED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</w:t>
            </w:r>
            <w:r w:rsidRPr="006354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lural</w:t>
            </w:r>
          </w:p>
        </w:tc>
      </w:tr>
      <w:tr w:rsidR="00592D29" w:rsidRPr="00703AD8" w14:paraId="03137792" w14:textId="77777777" w:rsidTr="005B7EDE">
        <w:trPr>
          <w:tblHeader/>
        </w:trPr>
        <w:tc>
          <w:tcPr>
            <w:tcW w:w="1765" w:type="dxa"/>
            <w:vMerge/>
            <w:shd w:val="clear" w:color="auto" w:fill="4E4D4D"/>
          </w:tcPr>
          <w:p w14:paraId="7F6E5DD2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65" w:type="dxa"/>
            <w:shd w:val="clear" w:color="auto" w:fill="4E4D4D"/>
          </w:tcPr>
          <w:p w14:paraId="4812344E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 w:rsidRPr="006354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Proponente (Valor en pesos colombianos)</w:t>
            </w:r>
          </w:p>
        </w:tc>
        <w:tc>
          <w:tcPr>
            <w:tcW w:w="1766" w:type="dxa"/>
            <w:shd w:val="clear" w:color="auto" w:fill="4E4D4D"/>
          </w:tcPr>
          <w:p w14:paraId="7D6D6747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 w:rsidRPr="006354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Integrante N°1 (Valor en pesos colombianos)</w:t>
            </w:r>
          </w:p>
        </w:tc>
        <w:tc>
          <w:tcPr>
            <w:tcW w:w="1766" w:type="dxa"/>
            <w:shd w:val="clear" w:color="auto" w:fill="4E4D4D"/>
          </w:tcPr>
          <w:p w14:paraId="692011EA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 w:rsidRPr="006354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Integrante N°2 (Valor en pesos colombianos</w:t>
            </w:r>
          </w:p>
        </w:tc>
        <w:tc>
          <w:tcPr>
            <w:tcW w:w="1766" w:type="dxa"/>
            <w:shd w:val="clear" w:color="auto" w:fill="4E4D4D"/>
          </w:tcPr>
          <w:p w14:paraId="0E5C396B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 w:rsidRPr="006354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Integrante N°3 (Valor en pesos colombianos)</w:t>
            </w:r>
          </w:p>
        </w:tc>
      </w:tr>
      <w:tr w:rsidR="00F01D7E" w:rsidRPr="00703AD8" w14:paraId="704CE501" w14:textId="77777777" w:rsidTr="00406E03">
        <w:tc>
          <w:tcPr>
            <w:tcW w:w="1765" w:type="dxa"/>
          </w:tcPr>
          <w:p w14:paraId="1CDECA46" w14:textId="203724CB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6354A2">
              <w:rPr>
                <w:rFonts w:ascii="Arial" w:hAnsi="Arial" w:cs="Arial"/>
                <w:sz w:val="20"/>
                <w:szCs w:val="20"/>
              </w:rPr>
              <w:t xml:space="preserve">Activo </w:t>
            </w:r>
            <w:r w:rsidR="00703AD8">
              <w:rPr>
                <w:rFonts w:ascii="Arial" w:hAnsi="Arial" w:cs="Arial"/>
                <w:sz w:val="20"/>
                <w:szCs w:val="20"/>
              </w:rPr>
              <w:t>c</w:t>
            </w:r>
            <w:r w:rsidRPr="006354A2">
              <w:rPr>
                <w:rFonts w:ascii="Arial" w:hAnsi="Arial" w:cs="Arial"/>
                <w:sz w:val="20"/>
                <w:szCs w:val="20"/>
              </w:rPr>
              <w:t>orriente</w:t>
            </w:r>
          </w:p>
        </w:tc>
        <w:tc>
          <w:tcPr>
            <w:tcW w:w="1765" w:type="dxa"/>
          </w:tcPr>
          <w:p w14:paraId="2A0295AF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14:paraId="4035122C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</w:tcPr>
          <w:p w14:paraId="4F06F348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8AFEE11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  <w:tr w:rsidR="00F01D7E" w:rsidRPr="00703AD8" w14:paraId="532785E8" w14:textId="77777777" w:rsidTr="00406E03">
        <w:tc>
          <w:tcPr>
            <w:tcW w:w="1765" w:type="dxa"/>
          </w:tcPr>
          <w:p w14:paraId="50FA479B" w14:textId="7E8B4520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6354A2">
              <w:rPr>
                <w:rFonts w:ascii="Arial" w:hAnsi="Arial" w:cs="Arial"/>
                <w:sz w:val="20"/>
                <w:szCs w:val="20"/>
              </w:rPr>
              <w:t xml:space="preserve">Activo </w:t>
            </w:r>
            <w:r w:rsidR="00703AD8">
              <w:rPr>
                <w:rFonts w:ascii="Arial" w:hAnsi="Arial" w:cs="Arial"/>
                <w:sz w:val="20"/>
                <w:szCs w:val="20"/>
              </w:rPr>
              <w:t>t</w:t>
            </w:r>
            <w:r w:rsidRPr="006354A2">
              <w:rPr>
                <w:rFonts w:ascii="Arial" w:hAnsi="Arial" w:cs="Arial"/>
                <w:sz w:val="20"/>
                <w:szCs w:val="20"/>
              </w:rPr>
              <w:t>otal</w:t>
            </w:r>
          </w:p>
        </w:tc>
        <w:tc>
          <w:tcPr>
            <w:tcW w:w="1765" w:type="dxa"/>
          </w:tcPr>
          <w:p w14:paraId="2C99E30C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14:paraId="26A7FFC1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60B5207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</w:tcPr>
          <w:p w14:paraId="4B5691E3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  <w:tr w:rsidR="00F01D7E" w:rsidRPr="00703AD8" w14:paraId="558EF7E4" w14:textId="77777777" w:rsidTr="00406E03">
        <w:tc>
          <w:tcPr>
            <w:tcW w:w="1765" w:type="dxa"/>
          </w:tcPr>
          <w:p w14:paraId="2E490A52" w14:textId="3FE7E478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6354A2">
              <w:rPr>
                <w:rFonts w:ascii="Arial" w:hAnsi="Arial" w:cs="Arial"/>
                <w:sz w:val="20"/>
                <w:szCs w:val="20"/>
              </w:rPr>
              <w:t xml:space="preserve">Pasivo </w:t>
            </w:r>
            <w:r w:rsidR="00703AD8">
              <w:rPr>
                <w:rFonts w:ascii="Arial" w:hAnsi="Arial" w:cs="Arial"/>
                <w:sz w:val="20"/>
                <w:szCs w:val="20"/>
              </w:rPr>
              <w:t>c</w:t>
            </w:r>
            <w:r w:rsidRPr="006354A2">
              <w:rPr>
                <w:rFonts w:ascii="Arial" w:hAnsi="Arial" w:cs="Arial"/>
                <w:sz w:val="20"/>
                <w:szCs w:val="20"/>
              </w:rPr>
              <w:t>orriente</w:t>
            </w:r>
          </w:p>
        </w:tc>
        <w:tc>
          <w:tcPr>
            <w:tcW w:w="1765" w:type="dxa"/>
          </w:tcPr>
          <w:p w14:paraId="431DBAFD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14:paraId="669B5586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</w:tcPr>
          <w:p w14:paraId="702CD8CF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</w:tcPr>
          <w:p w14:paraId="038662F5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  <w:tr w:rsidR="00F01D7E" w:rsidRPr="00703AD8" w14:paraId="4CB74E4F" w14:textId="77777777" w:rsidTr="00406E03">
        <w:tc>
          <w:tcPr>
            <w:tcW w:w="1765" w:type="dxa"/>
          </w:tcPr>
          <w:p w14:paraId="68C8CA14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6354A2">
              <w:rPr>
                <w:rFonts w:ascii="Arial" w:hAnsi="Arial" w:cs="Arial"/>
                <w:sz w:val="20"/>
                <w:szCs w:val="20"/>
              </w:rPr>
              <w:t>Pasivo total</w:t>
            </w:r>
          </w:p>
        </w:tc>
        <w:tc>
          <w:tcPr>
            <w:tcW w:w="1765" w:type="dxa"/>
          </w:tcPr>
          <w:p w14:paraId="79FD62D0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14:paraId="08C4C7F1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</w:tcPr>
          <w:p w14:paraId="00371E21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D8B8698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  <w:tr w:rsidR="00F01D7E" w:rsidRPr="00703AD8" w14:paraId="1EA67D13" w14:textId="77777777" w:rsidTr="00406E03">
        <w:tc>
          <w:tcPr>
            <w:tcW w:w="1765" w:type="dxa"/>
          </w:tcPr>
          <w:p w14:paraId="2F4413CD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6354A2">
              <w:rPr>
                <w:rFonts w:ascii="Arial" w:hAnsi="Arial" w:cs="Arial"/>
                <w:sz w:val="20"/>
                <w:szCs w:val="20"/>
              </w:rPr>
              <w:t>Utilidad Operacional</w:t>
            </w:r>
          </w:p>
        </w:tc>
        <w:tc>
          <w:tcPr>
            <w:tcW w:w="1765" w:type="dxa"/>
          </w:tcPr>
          <w:p w14:paraId="61B876EA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14:paraId="7CB6C7DF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</w:tcPr>
          <w:p w14:paraId="0B1EA030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</w:tcPr>
          <w:p w14:paraId="30F413C0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  <w:tr w:rsidR="00F01D7E" w:rsidRPr="00703AD8" w14:paraId="30E8F5FF" w14:textId="77777777" w:rsidTr="00406E03">
        <w:tc>
          <w:tcPr>
            <w:tcW w:w="1765" w:type="dxa"/>
          </w:tcPr>
          <w:p w14:paraId="741910F3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6354A2">
              <w:rPr>
                <w:rFonts w:ascii="Arial" w:hAnsi="Arial" w:cs="Arial"/>
                <w:sz w:val="20"/>
                <w:szCs w:val="20"/>
              </w:rPr>
              <w:t>Gastos de intereses</w:t>
            </w:r>
          </w:p>
        </w:tc>
        <w:tc>
          <w:tcPr>
            <w:tcW w:w="1765" w:type="dxa"/>
          </w:tcPr>
          <w:p w14:paraId="00AC2C53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14:paraId="682D0AF2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</w:tcPr>
          <w:p w14:paraId="2309D8DB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</w:tcPr>
          <w:p w14:paraId="4BD120ED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  <w:tr w:rsidR="000F4C53" w:rsidRPr="00703AD8" w14:paraId="7B4BA2E5" w14:textId="77777777" w:rsidTr="00406E03">
        <w:tc>
          <w:tcPr>
            <w:tcW w:w="1765" w:type="dxa"/>
          </w:tcPr>
          <w:p w14:paraId="7431FF91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6354A2">
              <w:rPr>
                <w:rFonts w:ascii="Arial" w:hAnsi="Arial" w:cs="Arial"/>
                <w:sz w:val="20"/>
                <w:szCs w:val="20"/>
              </w:rPr>
              <w:t>Fecha de corte de los estados financieros</w:t>
            </w:r>
          </w:p>
        </w:tc>
        <w:tc>
          <w:tcPr>
            <w:tcW w:w="1765" w:type="dxa"/>
          </w:tcPr>
          <w:p w14:paraId="3D2645E7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14:paraId="00547BE0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</w:tcPr>
          <w:p w14:paraId="4420E264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</w:tcPr>
          <w:p w14:paraId="3C9A0201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</w:tbl>
    <w:p w14:paraId="1FB536C9" w14:textId="77777777" w:rsidR="00E41422" w:rsidRPr="00F01D7E" w:rsidRDefault="00E41422" w:rsidP="00AF6EB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color w:val="3B3838" w:themeColor="background2" w:themeShade="40"/>
          <w:sz w:val="20"/>
          <w:szCs w:val="20"/>
          <w:lang w:eastAsia="es-ES"/>
        </w:rPr>
      </w:pPr>
    </w:p>
    <w:p w14:paraId="67859102" w14:textId="6BA48A50" w:rsidR="00657EFA" w:rsidRPr="00F01D7E" w:rsidRDefault="00002EFD" w:rsidP="00AF6EB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color w:val="3B3838" w:themeColor="background2" w:themeShade="40"/>
          <w:sz w:val="20"/>
          <w:szCs w:val="20"/>
          <w:lang w:eastAsia="es-ES"/>
        </w:rPr>
      </w:pPr>
      <w:r w:rsidRPr="006354A2">
        <w:rPr>
          <w:rFonts w:ascii="Arial" w:eastAsia="Calibri" w:hAnsi="Arial" w:cs="Arial"/>
          <w:sz w:val="20"/>
          <w:szCs w:val="20"/>
          <w:highlight w:val="lightGray"/>
          <w:lang w:eastAsia="es-ES"/>
        </w:rPr>
        <w:t>[</w:t>
      </w:r>
      <w:r w:rsidR="00E41422" w:rsidRPr="006354A2">
        <w:rPr>
          <w:rFonts w:ascii="Arial" w:eastAsia="Calibri" w:hAnsi="Arial" w:cs="Arial"/>
          <w:sz w:val="20"/>
          <w:szCs w:val="20"/>
          <w:highlight w:val="lightGray"/>
          <w:lang w:eastAsia="es-ES"/>
        </w:rPr>
        <w:t xml:space="preserve">Si el </w:t>
      </w:r>
      <w:r w:rsidR="00703AD8" w:rsidRPr="006354A2">
        <w:rPr>
          <w:rFonts w:ascii="Arial" w:eastAsia="Calibri" w:hAnsi="Arial" w:cs="Arial"/>
          <w:sz w:val="20"/>
          <w:szCs w:val="20"/>
          <w:highlight w:val="lightGray"/>
          <w:lang w:eastAsia="es-ES"/>
        </w:rPr>
        <w:t>p</w:t>
      </w:r>
      <w:r w:rsidR="00E41422" w:rsidRPr="006354A2">
        <w:rPr>
          <w:rFonts w:ascii="Arial" w:eastAsia="Calibri" w:hAnsi="Arial" w:cs="Arial"/>
          <w:sz w:val="20"/>
          <w:szCs w:val="20"/>
          <w:highlight w:val="lightGray"/>
          <w:lang w:eastAsia="es-ES"/>
        </w:rPr>
        <w:t>roponente es plural y tiene más de tres participantes debe insertar las columnas adicionales en la tabla anterior</w:t>
      </w:r>
      <w:r w:rsidRPr="006354A2">
        <w:rPr>
          <w:rFonts w:ascii="Arial" w:eastAsia="Calibri" w:hAnsi="Arial" w:cs="Arial"/>
          <w:sz w:val="20"/>
          <w:szCs w:val="20"/>
          <w:highlight w:val="lightGray"/>
          <w:lang w:eastAsia="es-ES"/>
        </w:rPr>
        <w:t>]</w:t>
      </w:r>
    </w:p>
    <w:p w14:paraId="779E3AA5" w14:textId="77777777" w:rsidR="00657EFA" w:rsidRPr="00F01D7E" w:rsidRDefault="00657EFA" w:rsidP="00AF6EB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color w:val="3B3838" w:themeColor="background2" w:themeShade="40"/>
          <w:sz w:val="20"/>
          <w:szCs w:val="20"/>
          <w:lang w:eastAsia="es-ES"/>
        </w:rPr>
      </w:pPr>
    </w:p>
    <w:p w14:paraId="62730548" w14:textId="56662B43" w:rsidR="00E41422" w:rsidRPr="00DD1EB6" w:rsidRDefault="00E41422" w:rsidP="00DD1EB6">
      <w:pPr>
        <w:pStyle w:val="Prrafodelista"/>
        <w:numPr>
          <w:ilvl w:val="1"/>
          <w:numId w:val="3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  <w:r w:rsidRPr="00DD1EB6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Capacidad financiera</w:t>
      </w:r>
    </w:p>
    <w:p w14:paraId="719E8F71" w14:textId="77777777" w:rsidR="00D91BD2" w:rsidRPr="006354A2" w:rsidRDefault="00D91BD2" w:rsidP="00AF6EB6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p w14:paraId="6AF1DEA7" w14:textId="77777777" w:rsidR="00D91BD2" w:rsidRPr="006354A2" w:rsidRDefault="00D91BD2" w:rsidP="00AF6EB6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es-ES"/>
        </w:rPr>
      </w:pPr>
      <w:r w:rsidRPr="006354A2">
        <w:rPr>
          <w:rFonts w:ascii="Arial" w:eastAsia="Times New Roman" w:hAnsi="Arial" w:cs="Arial"/>
          <w:bCs/>
          <w:sz w:val="20"/>
          <w:szCs w:val="20"/>
          <w:lang w:eastAsia="es-ES"/>
        </w:rPr>
        <w:t xml:space="preserve">Indique las siguientes cifras con máximo 2 decimales: </w:t>
      </w:r>
    </w:p>
    <w:p w14:paraId="5BF7AF91" w14:textId="77777777" w:rsidR="00D91BD2" w:rsidRPr="006354A2" w:rsidRDefault="00D91BD2" w:rsidP="00AF6EB6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tbl>
      <w:tblPr>
        <w:tblStyle w:val="Tablaconcuadrcula"/>
        <w:tblW w:w="0" w:type="auto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  <w:tblLook w:val="04A0" w:firstRow="1" w:lastRow="0" w:firstColumn="1" w:lastColumn="0" w:noHBand="0" w:noVBand="1"/>
      </w:tblPr>
      <w:tblGrid>
        <w:gridCol w:w="1765"/>
        <w:gridCol w:w="1765"/>
        <w:gridCol w:w="1766"/>
        <w:gridCol w:w="1766"/>
        <w:gridCol w:w="1766"/>
      </w:tblGrid>
      <w:tr w:rsidR="00F01D7E" w:rsidRPr="00703AD8" w14:paraId="4160C33E" w14:textId="77777777" w:rsidTr="00E41422">
        <w:tc>
          <w:tcPr>
            <w:tcW w:w="1765" w:type="dxa"/>
            <w:shd w:val="clear" w:color="auto" w:fill="4E4D4D"/>
            <w:vAlign w:val="center"/>
          </w:tcPr>
          <w:p w14:paraId="4817341A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 w:rsidRPr="006354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Porcentaje de participación</w:t>
            </w:r>
          </w:p>
        </w:tc>
        <w:tc>
          <w:tcPr>
            <w:tcW w:w="1765" w:type="dxa"/>
            <w:shd w:val="clear" w:color="auto" w:fill="4E4D4D"/>
            <w:vAlign w:val="center"/>
          </w:tcPr>
          <w:p w14:paraId="3D36AEE6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 w:rsidRPr="006354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Proponente Singular</w:t>
            </w:r>
          </w:p>
        </w:tc>
        <w:tc>
          <w:tcPr>
            <w:tcW w:w="5298" w:type="dxa"/>
            <w:gridSpan w:val="3"/>
            <w:shd w:val="clear" w:color="auto" w:fill="4E4D4D"/>
            <w:vAlign w:val="center"/>
          </w:tcPr>
          <w:p w14:paraId="75E08525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 w:rsidRPr="006354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Proponente Plural</w:t>
            </w:r>
          </w:p>
        </w:tc>
      </w:tr>
      <w:tr w:rsidR="00F01D7E" w:rsidRPr="00703AD8" w14:paraId="4903C30F" w14:textId="77777777" w:rsidTr="00E41422">
        <w:tc>
          <w:tcPr>
            <w:tcW w:w="1765" w:type="dxa"/>
            <w:shd w:val="clear" w:color="auto" w:fill="4E4D4D"/>
            <w:vAlign w:val="center"/>
          </w:tcPr>
          <w:p w14:paraId="78038535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 w:rsidRPr="006354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Indicador</w:t>
            </w:r>
          </w:p>
        </w:tc>
        <w:tc>
          <w:tcPr>
            <w:tcW w:w="1765" w:type="dxa"/>
            <w:shd w:val="clear" w:color="auto" w:fill="4E4D4D"/>
            <w:vAlign w:val="center"/>
          </w:tcPr>
          <w:p w14:paraId="3A1A4A19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 w:rsidRPr="006354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Índice del Oferente</w:t>
            </w:r>
          </w:p>
        </w:tc>
        <w:tc>
          <w:tcPr>
            <w:tcW w:w="1766" w:type="dxa"/>
            <w:shd w:val="clear" w:color="auto" w:fill="4E4D4D"/>
            <w:vAlign w:val="center"/>
          </w:tcPr>
          <w:p w14:paraId="1D998710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 w:rsidRPr="006354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Índice del integrante N°1</w:t>
            </w:r>
          </w:p>
        </w:tc>
        <w:tc>
          <w:tcPr>
            <w:tcW w:w="1766" w:type="dxa"/>
            <w:shd w:val="clear" w:color="auto" w:fill="4E4D4D"/>
            <w:vAlign w:val="center"/>
          </w:tcPr>
          <w:p w14:paraId="25DF2C75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 w:rsidRPr="006354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Índice del integrante N°2</w:t>
            </w:r>
          </w:p>
        </w:tc>
        <w:tc>
          <w:tcPr>
            <w:tcW w:w="1766" w:type="dxa"/>
            <w:shd w:val="clear" w:color="auto" w:fill="4E4D4D"/>
            <w:vAlign w:val="center"/>
          </w:tcPr>
          <w:p w14:paraId="7DB94E74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 w:rsidRPr="006354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Índice del integrante N°3</w:t>
            </w:r>
          </w:p>
        </w:tc>
      </w:tr>
      <w:tr w:rsidR="00F01D7E" w:rsidRPr="00703AD8" w14:paraId="0A1364D1" w14:textId="77777777" w:rsidTr="00E41422">
        <w:tc>
          <w:tcPr>
            <w:tcW w:w="1765" w:type="dxa"/>
            <w:vAlign w:val="center"/>
          </w:tcPr>
          <w:p w14:paraId="305EE74C" w14:textId="225B039E" w:rsidR="00E41422" w:rsidRPr="006354A2" w:rsidRDefault="00E41422" w:rsidP="00AF6EB6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6354A2">
              <w:rPr>
                <w:rFonts w:ascii="Arial" w:eastAsia="Arial" w:hAnsi="Arial" w:cs="Arial"/>
                <w:sz w:val="20"/>
                <w:szCs w:val="20"/>
              </w:rPr>
              <w:t xml:space="preserve">Índice de </w:t>
            </w:r>
            <w:r w:rsidR="00703AD8" w:rsidRPr="006354A2">
              <w:rPr>
                <w:rFonts w:ascii="Arial" w:eastAsia="Arial" w:hAnsi="Arial" w:cs="Arial"/>
                <w:sz w:val="20"/>
                <w:szCs w:val="20"/>
              </w:rPr>
              <w:t>l</w:t>
            </w:r>
            <w:r w:rsidRPr="006354A2">
              <w:rPr>
                <w:rFonts w:ascii="Arial" w:eastAsia="Arial" w:hAnsi="Arial" w:cs="Arial"/>
                <w:sz w:val="20"/>
                <w:szCs w:val="20"/>
              </w:rPr>
              <w:t>iquidez</w:t>
            </w:r>
          </w:p>
        </w:tc>
        <w:tc>
          <w:tcPr>
            <w:tcW w:w="1765" w:type="dxa"/>
          </w:tcPr>
          <w:p w14:paraId="43DC2813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14:paraId="6FFA3618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14:paraId="6CFA24B6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35F4CD5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  <w:tr w:rsidR="00F01D7E" w:rsidRPr="00703AD8" w14:paraId="1CB10E21" w14:textId="77777777" w:rsidTr="00E41422">
        <w:tc>
          <w:tcPr>
            <w:tcW w:w="1765" w:type="dxa"/>
            <w:vAlign w:val="center"/>
          </w:tcPr>
          <w:p w14:paraId="250F6CCF" w14:textId="18A69540" w:rsidR="00E41422" w:rsidRPr="006354A2" w:rsidRDefault="00E41422" w:rsidP="00AF6EB6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6354A2">
              <w:rPr>
                <w:rFonts w:ascii="Arial" w:eastAsia="Arial" w:hAnsi="Arial" w:cs="Arial"/>
                <w:sz w:val="20"/>
                <w:szCs w:val="20"/>
              </w:rPr>
              <w:t xml:space="preserve">Índice de </w:t>
            </w:r>
            <w:r w:rsidR="00703AD8" w:rsidRPr="006354A2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6354A2">
              <w:rPr>
                <w:rFonts w:ascii="Arial" w:eastAsia="Arial" w:hAnsi="Arial" w:cs="Arial"/>
                <w:sz w:val="20"/>
                <w:szCs w:val="20"/>
              </w:rPr>
              <w:t>ndeudamiento</w:t>
            </w:r>
          </w:p>
        </w:tc>
        <w:tc>
          <w:tcPr>
            <w:tcW w:w="1765" w:type="dxa"/>
          </w:tcPr>
          <w:p w14:paraId="5BCE1498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14:paraId="0BF8EB6E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14:paraId="676C9720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</w:tcPr>
          <w:p w14:paraId="4BEEA15B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  <w:tr w:rsidR="000F4C53" w:rsidRPr="00703AD8" w14:paraId="3086F969" w14:textId="77777777" w:rsidTr="00E41422">
        <w:tc>
          <w:tcPr>
            <w:tcW w:w="1765" w:type="dxa"/>
            <w:vAlign w:val="center"/>
          </w:tcPr>
          <w:p w14:paraId="4F77DB4F" w14:textId="42FB30E4" w:rsidR="00E41422" w:rsidRPr="006354A2" w:rsidRDefault="00E41422" w:rsidP="00AF6EB6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6354A2">
              <w:rPr>
                <w:rFonts w:ascii="Arial" w:eastAsia="Arial" w:hAnsi="Arial" w:cs="Arial"/>
                <w:sz w:val="20"/>
                <w:szCs w:val="20"/>
              </w:rPr>
              <w:t xml:space="preserve">Razón de </w:t>
            </w:r>
            <w:r w:rsidR="00703AD8" w:rsidRPr="006354A2">
              <w:rPr>
                <w:rFonts w:ascii="Arial" w:eastAsia="Arial" w:hAnsi="Arial" w:cs="Arial"/>
                <w:sz w:val="20"/>
                <w:szCs w:val="20"/>
              </w:rPr>
              <w:t>c</w:t>
            </w:r>
            <w:r w:rsidRPr="006354A2">
              <w:rPr>
                <w:rFonts w:ascii="Arial" w:eastAsia="Arial" w:hAnsi="Arial" w:cs="Arial"/>
                <w:sz w:val="20"/>
                <w:szCs w:val="20"/>
              </w:rPr>
              <w:t xml:space="preserve">obertura de </w:t>
            </w:r>
            <w:r w:rsidR="00703AD8" w:rsidRPr="006354A2">
              <w:rPr>
                <w:rFonts w:ascii="Arial" w:eastAsia="Arial" w:hAnsi="Arial" w:cs="Arial"/>
                <w:sz w:val="20"/>
                <w:szCs w:val="20"/>
              </w:rPr>
              <w:t>i</w:t>
            </w:r>
            <w:r w:rsidRPr="006354A2">
              <w:rPr>
                <w:rFonts w:ascii="Arial" w:eastAsia="Arial" w:hAnsi="Arial" w:cs="Arial"/>
                <w:sz w:val="20"/>
                <w:szCs w:val="20"/>
              </w:rPr>
              <w:t>ntereses</w:t>
            </w:r>
          </w:p>
        </w:tc>
        <w:tc>
          <w:tcPr>
            <w:tcW w:w="1765" w:type="dxa"/>
          </w:tcPr>
          <w:p w14:paraId="44253EF0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14:paraId="63EC63D6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14:paraId="7EBF0319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</w:tcPr>
          <w:p w14:paraId="00E6C7AD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</w:tbl>
    <w:p w14:paraId="451B0883" w14:textId="77777777" w:rsidR="00E41422" w:rsidRPr="00F01D7E" w:rsidRDefault="00E41422" w:rsidP="00AF6EB6">
      <w:pPr>
        <w:spacing w:after="0" w:line="240" w:lineRule="auto"/>
        <w:jc w:val="both"/>
        <w:rPr>
          <w:rFonts w:ascii="Arial" w:eastAsia="Calibri" w:hAnsi="Arial" w:cs="Arial"/>
          <w:color w:val="3B3838" w:themeColor="background2" w:themeShade="40"/>
          <w:sz w:val="20"/>
          <w:szCs w:val="20"/>
          <w:lang w:eastAsia="es-ES"/>
        </w:rPr>
      </w:pPr>
    </w:p>
    <w:p w14:paraId="392266FD" w14:textId="398F6276" w:rsidR="00E41422" w:rsidRPr="006354A2" w:rsidRDefault="00002EFD" w:rsidP="00AF6EB6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es-ES"/>
        </w:rPr>
      </w:pPr>
      <w:r w:rsidRPr="006354A2">
        <w:rPr>
          <w:rFonts w:ascii="Arial" w:eastAsia="Calibri" w:hAnsi="Arial" w:cs="Arial"/>
          <w:sz w:val="20"/>
          <w:szCs w:val="20"/>
          <w:highlight w:val="lightGray"/>
          <w:lang w:eastAsia="es-ES"/>
        </w:rPr>
        <w:t>[</w:t>
      </w:r>
      <w:r w:rsidR="00E41422" w:rsidRPr="006354A2">
        <w:rPr>
          <w:rFonts w:ascii="Arial" w:eastAsia="Calibri" w:hAnsi="Arial" w:cs="Arial"/>
          <w:sz w:val="20"/>
          <w:szCs w:val="20"/>
          <w:highlight w:val="lightGray"/>
          <w:lang w:eastAsia="es-ES"/>
        </w:rPr>
        <w:t xml:space="preserve">Si el </w:t>
      </w:r>
      <w:r w:rsidR="00703AD8" w:rsidRPr="006354A2">
        <w:rPr>
          <w:rFonts w:ascii="Arial" w:eastAsia="Calibri" w:hAnsi="Arial" w:cs="Arial"/>
          <w:sz w:val="20"/>
          <w:szCs w:val="20"/>
          <w:highlight w:val="lightGray"/>
          <w:lang w:eastAsia="es-ES"/>
        </w:rPr>
        <w:t>p</w:t>
      </w:r>
      <w:r w:rsidR="00E41422" w:rsidRPr="006354A2">
        <w:rPr>
          <w:rFonts w:ascii="Arial" w:eastAsia="Calibri" w:hAnsi="Arial" w:cs="Arial"/>
          <w:sz w:val="20"/>
          <w:szCs w:val="20"/>
          <w:highlight w:val="lightGray"/>
          <w:lang w:eastAsia="es-ES"/>
        </w:rPr>
        <w:t>roponente es plural y tiene más de tres participantes debe insertar las columnas adicionales en la tabla anterior</w:t>
      </w:r>
      <w:r w:rsidRPr="006354A2">
        <w:rPr>
          <w:rFonts w:ascii="Arial" w:eastAsia="Calibri" w:hAnsi="Arial" w:cs="Arial"/>
          <w:sz w:val="20"/>
          <w:szCs w:val="20"/>
          <w:highlight w:val="lightGray"/>
          <w:lang w:eastAsia="es-ES"/>
        </w:rPr>
        <w:t>]</w:t>
      </w:r>
    </w:p>
    <w:p w14:paraId="77D5CE86" w14:textId="77777777" w:rsidR="00D91BD2" w:rsidRPr="00F01D7E" w:rsidRDefault="00D91BD2" w:rsidP="00AF6EB6">
      <w:pPr>
        <w:spacing w:after="0" w:line="240" w:lineRule="auto"/>
        <w:jc w:val="both"/>
        <w:rPr>
          <w:rFonts w:ascii="Arial" w:eastAsia="Calibri" w:hAnsi="Arial" w:cs="Arial"/>
          <w:color w:val="3B3838" w:themeColor="background2" w:themeShade="40"/>
          <w:sz w:val="20"/>
          <w:szCs w:val="20"/>
          <w:lang w:eastAsia="es-ES"/>
        </w:rPr>
      </w:pPr>
    </w:p>
    <w:p w14:paraId="6060E9FB" w14:textId="7AA71352" w:rsidR="00E41422" w:rsidRPr="00DD1EB6" w:rsidRDefault="00E41422" w:rsidP="00DD1EB6">
      <w:pPr>
        <w:pStyle w:val="Prrafodelista"/>
        <w:numPr>
          <w:ilvl w:val="1"/>
          <w:numId w:val="3"/>
        </w:num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es-ES"/>
        </w:rPr>
      </w:pPr>
      <w:r w:rsidRPr="00DD1EB6">
        <w:rPr>
          <w:rFonts w:ascii="Arial" w:eastAsia="Times New Roman" w:hAnsi="Arial" w:cs="Arial"/>
          <w:b/>
          <w:color w:val="3B3838" w:themeColor="background2" w:themeShade="40"/>
          <w:sz w:val="20"/>
          <w:szCs w:val="20"/>
          <w:lang w:eastAsia="es-ES"/>
        </w:rPr>
        <w:t xml:space="preserve"> </w:t>
      </w:r>
      <w:r w:rsidRPr="00DD1EB6">
        <w:rPr>
          <w:rFonts w:ascii="Arial" w:eastAsia="Times New Roman" w:hAnsi="Arial" w:cs="Arial"/>
          <w:b/>
          <w:sz w:val="20"/>
          <w:szCs w:val="20"/>
          <w:lang w:eastAsia="es-ES"/>
        </w:rPr>
        <w:t>Capacidad organizacional</w:t>
      </w:r>
    </w:p>
    <w:p w14:paraId="00FD3368" w14:textId="77777777" w:rsidR="00E41422" w:rsidRPr="00F01D7E" w:rsidRDefault="00E41422" w:rsidP="00AF6EB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Arial" w:hAnsi="Arial" w:cs="Arial"/>
          <w:color w:val="3B3838" w:themeColor="background2" w:themeShade="40"/>
          <w:sz w:val="20"/>
          <w:szCs w:val="20"/>
          <w:lang w:eastAsia="es-ES"/>
        </w:rPr>
      </w:pPr>
    </w:p>
    <w:p w14:paraId="0CA9BB81" w14:textId="77777777" w:rsidR="009F2186" w:rsidRPr="00F01D7E" w:rsidRDefault="009F2186" w:rsidP="00AF6EB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Arial" w:hAnsi="Arial" w:cs="Arial"/>
          <w:color w:val="3B3838" w:themeColor="background2" w:themeShade="40"/>
          <w:sz w:val="20"/>
          <w:szCs w:val="20"/>
          <w:lang w:eastAsia="es-ES"/>
        </w:rPr>
      </w:pPr>
      <w:r w:rsidRPr="006354A2">
        <w:rPr>
          <w:rFonts w:ascii="Arial" w:eastAsia="Times New Roman" w:hAnsi="Arial" w:cs="Arial"/>
          <w:bCs/>
          <w:sz w:val="20"/>
          <w:szCs w:val="20"/>
          <w:lang w:eastAsia="es-ES"/>
        </w:rPr>
        <w:t>Indique las siguientes cifras con máximo 2 decimales:</w:t>
      </w:r>
    </w:p>
    <w:p w14:paraId="668B0979" w14:textId="77777777" w:rsidR="00E41422" w:rsidRPr="00F01D7E" w:rsidRDefault="00E41422" w:rsidP="00AF6EB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Arial" w:hAnsi="Arial" w:cs="Arial"/>
          <w:color w:val="3B3838" w:themeColor="background2" w:themeShade="40"/>
          <w:sz w:val="20"/>
          <w:szCs w:val="20"/>
          <w:lang w:eastAsia="es-ES"/>
        </w:rPr>
      </w:pPr>
    </w:p>
    <w:tbl>
      <w:tblPr>
        <w:tblStyle w:val="Tablaconcuadrcula"/>
        <w:tblW w:w="0" w:type="auto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  <w:tblLook w:val="04A0" w:firstRow="1" w:lastRow="0" w:firstColumn="1" w:lastColumn="0" w:noHBand="0" w:noVBand="1"/>
      </w:tblPr>
      <w:tblGrid>
        <w:gridCol w:w="1765"/>
        <w:gridCol w:w="1765"/>
        <w:gridCol w:w="1766"/>
        <w:gridCol w:w="1766"/>
        <w:gridCol w:w="1766"/>
      </w:tblGrid>
      <w:tr w:rsidR="00F01D7E" w:rsidRPr="00712C50" w14:paraId="46DC7705" w14:textId="77777777" w:rsidTr="00E41422">
        <w:tc>
          <w:tcPr>
            <w:tcW w:w="1765" w:type="dxa"/>
            <w:shd w:val="clear" w:color="auto" w:fill="4E4D4D"/>
            <w:vAlign w:val="center"/>
          </w:tcPr>
          <w:p w14:paraId="7EF7427A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 w:rsidRPr="006354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Porcentaje de participación</w:t>
            </w:r>
          </w:p>
        </w:tc>
        <w:tc>
          <w:tcPr>
            <w:tcW w:w="1765" w:type="dxa"/>
            <w:shd w:val="clear" w:color="auto" w:fill="4E4D4D"/>
            <w:vAlign w:val="center"/>
          </w:tcPr>
          <w:p w14:paraId="6EBE50D5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 w:rsidRPr="006354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Proponente Singular</w:t>
            </w:r>
          </w:p>
        </w:tc>
        <w:tc>
          <w:tcPr>
            <w:tcW w:w="5298" w:type="dxa"/>
            <w:gridSpan w:val="3"/>
            <w:shd w:val="clear" w:color="auto" w:fill="4E4D4D"/>
            <w:vAlign w:val="center"/>
          </w:tcPr>
          <w:p w14:paraId="162FE7CE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 w:rsidRPr="006354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Proponente Plural</w:t>
            </w:r>
          </w:p>
        </w:tc>
      </w:tr>
      <w:tr w:rsidR="00F01D7E" w:rsidRPr="00712C50" w14:paraId="4F276718" w14:textId="77777777" w:rsidTr="00E41422">
        <w:tc>
          <w:tcPr>
            <w:tcW w:w="1765" w:type="dxa"/>
            <w:shd w:val="clear" w:color="auto" w:fill="4E4D4D"/>
            <w:vAlign w:val="center"/>
          </w:tcPr>
          <w:p w14:paraId="79D3D151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 w:rsidRPr="006354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Indicador</w:t>
            </w:r>
          </w:p>
        </w:tc>
        <w:tc>
          <w:tcPr>
            <w:tcW w:w="1765" w:type="dxa"/>
            <w:shd w:val="clear" w:color="auto" w:fill="4E4D4D"/>
            <w:vAlign w:val="center"/>
          </w:tcPr>
          <w:p w14:paraId="4E11FCEC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 w:rsidRPr="006354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Índice del Oferente</w:t>
            </w:r>
          </w:p>
        </w:tc>
        <w:tc>
          <w:tcPr>
            <w:tcW w:w="1766" w:type="dxa"/>
            <w:shd w:val="clear" w:color="auto" w:fill="4E4D4D"/>
            <w:vAlign w:val="center"/>
          </w:tcPr>
          <w:p w14:paraId="2320C42D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 w:rsidRPr="006354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Índice del participante N°1</w:t>
            </w:r>
          </w:p>
        </w:tc>
        <w:tc>
          <w:tcPr>
            <w:tcW w:w="1766" w:type="dxa"/>
            <w:shd w:val="clear" w:color="auto" w:fill="4E4D4D"/>
            <w:vAlign w:val="center"/>
          </w:tcPr>
          <w:p w14:paraId="3B12AF0A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 w:rsidRPr="006354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Índice del participante N°2</w:t>
            </w:r>
          </w:p>
        </w:tc>
        <w:tc>
          <w:tcPr>
            <w:tcW w:w="1766" w:type="dxa"/>
            <w:shd w:val="clear" w:color="auto" w:fill="4E4D4D"/>
            <w:vAlign w:val="center"/>
          </w:tcPr>
          <w:p w14:paraId="56D1F16B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  <w:r w:rsidRPr="006354A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Índice del participante N°3</w:t>
            </w:r>
          </w:p>
        </w:tc>
      </w:tr>
      <w:tr w:rsidR="00F01D7E" w:rsidRPr="00712C50" w14:paraId="26F2E926" w14:textId="77777777" w:rsidTr="00E41422">
        <w:tc>
          <w:tcPr>
            <w:tcW w:w="1765" w:type="dxa"/>
            <w:vAlign w:val="center"/>
          </w:tcPr>
          <w:p w14:paraId="35AAD9AA" w14:textId="77777777" w:rsidR="00E41422" w:rsidRPr="006354A2" w:rsidRDefault="00E41422" w:rsidP="00AF6EB6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6354A2">
              <w:rPr>
                <w:rFonts w:ascii="Arial" w:eastAsia="Arial" w:hAnsi="Arial" w:cs="Arial"/>
                <w:sz w:val="20"/>
                <w:szCs w:val="20"/>
              </w:rPr>
              <w:t>Rentabilidad sobre activos</w:t>
            </w:r>
          </w:p>
        </w:tc>
        <w:tc>
          <w:tcPr>
            <w:tcW w:w="1765" w:type="dxa"/>
          </w:tcPr>
          <w:p w14:paraId="766D0F58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0F292D6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</w:tcPr>
          <w:p w14:paraId="04F7FCEE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</w:tcPr>
          <w:p w14:paraId="38AEDA21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  <w:tr w:rsidR="000F4C53" w:rsidRPr="00712C50" w14:paraId="048EE753" w14:textId="77777777" w:rsidTr="00E41422">
        <w:tc>
          <w:tcPr>
            <w:tcW w:w="1765" w:type="dxa"/>
            <w:vAlign w:val="center"/>
          </w:tcPr>
          <w:p w14:paraId="4FE72361" w14:textId="77777777" w:rsidR="00E41422" w:rsidRPr="006354A2" w:rsidRDefault="00E41422" w:rsidP="00AF6EB6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CO"/>
              </w:rPr>
            </w:pPr>
            <w:r w:rsidRPr="006354A2">
              <w:rPr>
                <w:rFonts w:ascii="Arial" w:eastAsia="Arial" w:hAnsi="Arial" w:cs="Arial"/>
                <w:sz w:val="20"/>
                <w:szCs w:val="20"/>
              </w:rPr>
              <w:t>Rentabilidad sobre el patrimonio</w:t>
            </w:r>
          </w:p>
        </w:tc>
        <w:tc>
          <w:tcPr>
            <w:tcW w:w="1765" w:type="dxa"/>
          </w:tcPr>
          <w:p w14:paraId="71453280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</w:tcPr>
          <w:p w14:paraId="06AF58C8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</w:tcPr>
          <w:p w14:paraId="0FEDA2F0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1766" w:type="dxa"/>
          </w:tcPr>
          <w:p w14:paraId="2A908018" w14:textId="77777777" w:rsidR="00E41422" w:rsidRPr="006354A2" w:rsidRDefault="00E41422" w:rsidP="00AF6E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eastAsia="Times New Roman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</w:tbl>
    <w:p w14:paraId="794CFD04" w14:textId="77777777" w:rsidR="00E41422" w:rsidRPr="00F01D7E" w:rsidRDefault="00E41422" w:rsidP="00AF6EB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Arial" w:hAnsi="Arial" w:cs="Arial"/>
          <w:color w:val="3B3838" w:themeColor="background2" w:themeShade="40"/>
          <w:sz w:val="20"/>
          <w:szCs w:val="20"/>
          <w:lang w:eastAsia="es-ES"/>
        </w:rPr>
      </w:pPr>
    </w:p>
    <w:p w14:paraId="1993868E" w14:textId="18C4882F" w:rsidR="00E41422" w:rsidRPr="006354A2" w:rsidRDefault="00002EFD" w:rsidP="00AF6EB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sz w:val="20"/>
          <w:szCs w:val="20"/>
          <w:lang w:eastAsia="es-ES"/>
        </w:rPr>
      </w:pPr>
      <w:r w:rsidRPr="006354A2">
        <w:rPr>
          <w:rFonts w:ascii="Arial" w:eastAsia="Calibri" w:hAnsi="Arial" w:cs="Arial"/>
          <w:sz w:val="20"/>
          <w:szCs w:val="20"/>
          <w:highlight w:val="lightGray"/>
          <w:lang w:eastAsia="es-ES"/>
        </w:rPr>
        <w:t>[</w:t>
      </w:r>
      <w:r w:rsidR="00E41422" w:rsidRPr="006354A2">
        <w:rPr>
          <w:rFonts w:ascii="Arial" w:eastAsia="Calibri" w:hAnsi="Arial" w:cs="Arial"/>
          <w:sz w:val="20"/>
          <w:szCs w:val="20"/>
          <w:highlight w:val="lightGray"/>
          <w:lang w:eastAsia="es-ES"/>
        </w:rPr>
        <w:t>Si el oferente es plural y tiene más de tres participantes debe insertar las columnas adicionales en la tabla anterior</w:t>
      </w:r>
      <w:r w:rsidRPr="006354A2">
        <w:rPr>
          <w:rFonts w:ascii="Arial" w:eastAsia="Calibri" w:hAnsi="Arial" w:cs="Arial"/>
          <w:sz w:val="20"/>
          <w:szCs w:val="20"/>
          <w:lang w:eastAsia="es-ES"/>
        </w:rPr>
        <w:t>]</w:t>
      </w:r>
    </w:p>
    <w:p w14:paraId="4B9DB20D" w14:textId="1E0EE864" w:rsidR="00E41422" w:rsidRPr="006354A2" w:rsidRDefault="00E41422" w:rsidP="00AF6EB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Arial" w:hAnsi="Arial" w:cs="Arial"/>
          <w:sz w:val="20"/>
          <w:szCs w:val="20"/>
          <w:lang w:eastAsia="es-ES"/>
        </w:rPr>
      </w:pPr>
    </w:p>
    <w:p w14:paraId="3CF61002" w14:textId="46D0E1BC" w:rsidR="00224B35" w:rsidRDefault="00224B35" w:rsidP="00AF6EB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Arial" w:hAnsi="Arial" w:cs="Arial"/>
          <w:sz w:val="20"/>
          <w:szCs w:val="20"/>
          <w:lang w:eastAsia="es-ES"/>
        </w:rPr>
      </w:pPr>
    </w:p>
    <w:p w14:paraId="7BC48CF6" w14:textId="713BCDC4" w:rsidR="00E41422" w:rsidRPr="006354A2" w:rsidRDefault="00E41422" w:rsidP="00AF6EB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Arial" w:hAnsi="Arial" w:cs="Arial"/>
          <w:sz w:val="20"/>
          <w:szCs w:val="20"/>
          <w:lang w:eastAsia="es-ES"/>
        </w:rPr>
      </w:pPr>
      <w:r w:rsidRPr="006354A2">
        <w:rPr>
          <w:rFonts w:ascii="Arial" w:eastAsia="MS Mincho" w:hAnsi="Arial" w:cs="Arial"/>
          <w:sz w:val="20"/>
          <w:szCs w:val="20"/>
          <w:lang w:eastAsia="es-ES"/>
        </w:rPr>
        <w:t xml:space="preserve">Para acreditar la anterior información, adjunto </w:t>
      </w:r>
      <w:sdt>
        <w:sdtPr>
          <w:rPr>
            <w:rFonts w:ascii="Arial" w:eastAsia="MS Mincho" w:hAnsi="Arial" w:cs="Arial"/>
            <w:sz w:val="20"/>
            <w:szCs w:val="20"/>
            <w:highlight w:val="lightGray"/>
            <w:lang w:eastAsia="es-ES"/>
          </w:rPr>
          <w:id w:val="-1267688921"/>
          <w:placeholder>
            <w:docPart w:val="7665F9577666428DBC9EA32BDB92EF7B"/>
          </w:placeholder>
          <w:text/>
        </w:sdtPr>
        <w:sdtEndPr/>
        <w:sdtContent>
          <w:r w:rsidRPr="006354A2">
            <w:rPr>
              <w:rFonts w:ascii="Arial" w:eastAsia="MS Mincho" w:hAnsi="Arial" w:cs="Arial"/>
              <w:sz w:val="20"/>
              <w:szCs w:val="20"/>
              <w:highlight w:val="lightGray"/>
              <w:lang w:eastAsia="es-ES"/>
            </w:rPr>
            <w:t>[lista de documentos que prueban la capacidad financiera y organizacional]</w:t>
          </w:r>
        </w:sdtContent>
      </w:sdt>
      <w:r w:rsidRPr="006354A2">
        <w:rPr>
          <w:rFonts w:ascii="Arial" w:eastAsia="Calibri" w:hAnsi="Arial" w:cs="Arial"/>
          <w:sz w:val="20"/>
          <w:szCs w:val="20"/>
          <w:lang w:eastAsia="es-ES"/>
        </w:rPr>
        <w:t xml:space="preserve">, </w:t>
      </w:r>
      <w:r w:rsidR="009F2186" w:rsidRPr="006354A2">
        <w:rPr>
          <w:rFonts w:ascii="Arial" w:eastAsia="Calibri" w:hAnsi="Arial" w:cs="Arial"/>
          <w:sz w:val="20"/>
          <w:szCs w:val="20"/>
          <w:lang w:eastAsia="es-ES"/>
        </w:rPr>
        <w:t xml:space="preserve">emitidos en </w:t>
      </w:r>
      <w:r w:rsidRPr="006354A2">
        <w:rPr>
          <w:rFonts w:ascii="Arial" w:eastAsia="MS Mincho" w:hAnsi="Arial" w:cs="Arial"/>
          <w:sz w:val="20"/>
          <w:szCs w:val="20"/>
          <w:lang w:eastAsia="es-ES"/>
        </w:rPr>
        <w:t xml:space="preserve"> </w:t>
      </w:r>
      <w:sdt>
        <w:sdtPr>
          <w:rPr>
            <w:rFonts w:ascii="Arial" w:eastAsia="MS Mincho" w:hAnsi="Arial" w:cs="Arial"/>
            <w:sz w:val="20"/>
            <w:szCs w:val="20"/>
            <w:highlight w:val="lightGray"/>
            <w:lang w:eastAsia="es-ES"/>
          </w:rPr>
          <w:id w:val="233059072"/>
          <w:placeholder>
            <w:docPart w:val="7665F9577666428DBC9EA32BDB92EF7B"/>
          </w:placeholder>
          <w:text/>
        </w:sdtPr>
        <w:sdtEndPr/>
        <w:sdtContent>
          <w:r w:rsidRPr="006354A2">
            <w:rPr>
              <w:rFonts w:ascii="Arial" w:eastAsia="MS Mincho" w:hAnsi="Arial" w:cs="Arial"/>
              <w:sz w:val="20"/>
              <w:szCs w:val="20"/>
              <w:highlight w:val="lightGray"/>
              <w:lang w:eastAsia="es-ES"/>
            </w:rPr>
            <w:t>[incluir el país de emisión]</w:t>
          </w:r>
        </w:sdtContent>
      </w:sdt>
      <w:r w:rsidRPr="006354A2">
        <w:rPr>
          <w:rFonts w:ascii="Arial" w:eastAsia="Arial" w:hAnsi="Arial" w:cs="Arial"/>
          <w:sz w:val="20"/>
          <w:szCs w:val="20"/>
          <w:lang w:eastAsia="es-ES"/>
        </w:rPr>
        <w:t xml:space="preserve"> </w:t>
      </w:r>
    </w:p>
    <w:p w14:paraId="3E60BD51" w14:textId="77777777" w:rsidR="00E41422" w:rsidRPr="006354A2" w:rsidRDefault="00E41422" w:rsidP="00AF6EB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Arial" w:hAnsi="Arial" w:cs="Arial"/>
          <w:sz w:val="20"/>
          <w:szCs w:val="20"/>
          <w:lang w:eastAsia="es-ES"/>
        </w:rPr>
      </w:pPr>
    </w:p>
    <w:p w14:paraId="204BA152" w14:textId="77777777" w:rsidR="00E41422" w:rsidRPr="006354A2" w:rsidRDefault="00E41422" w:rsidP="00AF6EB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Arial" w:hAnsi="Arial" w:cs="Arial"/>
          <w:sz w:val="20"/>
          <w:szCs w:val="20"/>
          <w:lang w:eastAsia="es-ES"/>
        </w:rPr>
      </w:pPr>
      <w:r w:rsidRPr="006354A2">
        <w:rPr>
          <w:rFonts w:ascii="Arial" w:eastAsia="MS Mincho" w:hAnsi="Arial" w:cs="Arial"/>
          <w:sz w:val="20"/>
          <w:szCs w:val="20"/>
          <w:lang w:eastAsia="es-ES"/>
        </w:rPr>
        <w:t xml:space="preserve">Declaramos bajo la gravedad de juramento que la información consignada es cierta, comprometiendo nuestra responsabilidad personal y la responsabilidad institucional de las personas jurídicas que representamos. </w:t>
      </w:r>
    </w:p>
    <w:p w14:paraId="107898EA" w14:textId="77777777" w:rsidR="00E41422" w:rsidRPr="006354A2" w:rsidRDefault="00E41422" w:rsidP="00AF6EB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Arial" w:hAnsi="Arial" w:cs="Arial"/>
          <w:sz w:val="20"/>
          <w:szCs w:val="20"/>
          <w:lang w:eastAsia="es-ES"/>
        </w:rPr>
      </w:pPr>
    </w:p>
    <w:p w14:paraId="7D8EFF7A" w14:textId="77777777" w:rsidR="00E41422" w:rsidRPr="00F01D7E" w:rsidRDefault="00E41422" w:rsidP="00AF6EB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Arial" w:hAnsi="Arial" w:cs="Arial"/>
          <w:color w:val="3B3838" w:themeColor="background2" w:themeShade="40"/>
          <w:sz w:val="20"/>
          <w:szCs w:val="20"/>
          <w:lang w:eastAsia="es-ES"/>
        </w:rPr>
      </w:pPr>
    </w:p>
    <w:tbl>
      <w:tblPr>
        <w:tblStyle w:val="Tablaconcuadrcula11"/>
        <w:tblW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283"/>
      </w:tblGrid>
      <w:tr w:rsidR="00597BF3" w:rsidRPr="00F01D7E" w14:paraId="7CD7AE58" w14:textId="77777777" w:rsidTr="00597BF3">
        <w:trPr>
          <w:trHeight w:val="616"/>
        </w:trPr>
        <w:tc>
          <w:tcPr>
            <w:tcW w:w="4503" w:type="dxa"/>
            <w:shd w:val="clear" w:color="auto" w:fill="F2F2F2"/>
            <w:vAlign w:val="bottom"/>
          </w:tcPr>
          <w:p w14:paraId="71EBED8B" w14:textId="77777777" w:rsidR="00597BF3" w:rsidRPr="00F01D7E" w:rsidRDefault="00597BF3" w:rsidP="00AF6EB6">
            <w:pPr>
              <w:jc w:val="right"/>
              <w:rPr>
                <w:rFonts w:ascii="Arial" w:eastAsia="Arial" w:hAnsi="Arial" w:cs="Arial"/>
                <w:color w:val="3B3838" w:themeColor="background2" w:themeShade="40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0304E203" w14:textId="77777777" w:rsidR="00597BF3" w:rsidRPr="00F01D7E" w:rsidRDefault="00597BF3" w:rsidP="00AF6EB6">
            <w:pPr>
              <w:jc w:val="right"/>
              <w:rPr>
                <w:rFonts w:ascii="Arial" w:eastAsia="Arial" w:hAnsi="Arial" w:cs="Arial"/>
                <w:color w:val="3B3838" w:themeColor="background2" w:themeShade="40"/>
                <w:sz w:val="20"/>
                <w:szCs w:val="20"/>
              </w:rPr>
            </w:pPr>
          </w:p>
        </w:tc>
      </w:tr>
      <w:tr w:rsidR="00597BF3" w:rsidRPr="00712C50" w14:paraId="4849A1C0" w14:textId="77777777" w:rsidTr="00597BF3">
        <w:trPr>
          <w:trHeight w:val="20"/>
        </w:trPr>
        <w:tc>
          <w:tcPr>
            <w:tcW w:w="4503" w:type="dxa"/>
            <w:vAlign w:val="center"/>
          </w:tcPr>
          <w:p w14:paraId="7948596E" w14:textId="5375BEDC" w:rsidR="00597BF3" w:rsidRPr="006354A2" w:rsidRDefault="00597BF3" w:rsidP="00AF6EB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354A2">
              <w:rPr>
                <w:rFonts w:ascii="Arial" w:eastAsia="MS Mincho" w:hAnsi="Arial" w:cs="Arial"/>
                <w:sz w:val="20"/>
                <w:szCs w:val="20"/>
              </w:rPr>
              <w:t>Firma de persona natural o representante legal de persona jurídica</w:t>
            </w:r>
          </w:p>
        </w:tc>
        <w:tc>
          <w:tcPr>
            <w:tcW w:w="283" w:type="dxa"/>
            <w:shd w:val="clear" w:color="auto" w:fill="auto"/>
          </w:tcPr>
          <w:p w14:paraId="679BCDB7" w14:textId="77777777" w:rsidR="00597BF3" w:rsidRPr="006354A2" w:rsidRDefault="00597BF3" w:rsidP="00AF6EB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97BF3" w:rsidRPr="00712C50" w14:paraId="317A5126" w14:textId="77777777" w:rsidTr="00597BF3">
        <w:trPr>
          <w:trHeight w:val="20"/>
        </w:trPr>
        <w:tc>
          <w:tcPr>
            <w:tcW w:w="4503" w:type="dxa"/>
            <w:vAlign w:val="bottom"/>
          </w:tcPr>
          <w:p w14:paraId="4BCF21FC" w14:textId="1D44958D" w:rsidR="00597BF3" w:rsidRPr="006354A2" w:rsidRDefault="00597BF3" w:rsidP="00AF6EB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6354A2">
              <w:rPr>
                <w:rFonts w:ascii="Arial" w:eastAsia="MS Mincho" w:hAnsi="Arial" w:cs="Arial"/>
                <w:sz w:val="20"/>
                <w:szCs w:val="20"/>
              </w:rPr>
              <w:t xml:space="preserve">Nombre: </w:t>
            </w:r>
            <w:sdt>
              <w:sdtPr>
                <w:rPr>
                  <w:rFonts w:ascii="Arial" w:eastAsia="MS Mincho" w:hAnsi="Arial" w:cs="Arial"/>
                  <w:sz w:val="20"/>
                  <w:szCs w:val="20"/>
                  <w:highlight w:val="lightGray"/>
                </w:rPr>
                <w:id w:val="-822817768"/>
                <w:placeholder>
                  <w:docPart w:val="A635D4FED1064DFB9FFF28E2AD3C786B"/>
                </w:placeholder>
                <w:text/>
              </w:sdtPr>
              <w:sdtContent>
                <w:r w:rsidRPr="006354A2">
                  <w:rPr>
                    <w:rFonts w:ascii="Arial" w:eastAsia="MS Mincho" w:hAnsi="Arial" w:cs="Arial"/>
                    <w:sz w:val="20"/>
                    <w:szCs w:val="20"/>
                    <w:highlight w:val="lightGray"/>
                  </w:rPr>
                  <w:t>[nombre]</w:t>
                </w:r>
              </w:sdtContent>
            </w:sdt>
          </w:p>
        </w:tc>
        <w:tc>
          <w:tcPr>
            <w:tcW w:w="283" w:type="dxa"/>
            <w:shd w:val="clear" w:color="auto" w:fill="auto"/>
          </w:tcPr>
          <w:p w14:paraId="64579537" w14:textId="77777777" w:rsidR="00597BF3" w:rsidRPr="006354A2" w:rsidRDefault="00597BF3" w:rsidP="00AF6EB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97BF3" w:rsidRPr="00712C50" w14:paraId="12A8C142" w14:textId="77777777" w:rsidTr="00597BF3">
        <w:trPr>
          <w:trHeight w:val="20"/>
        </w:trPr>
        <w:tc>
          <w:tcPr>
            <w:tcW w:w="4503" w:type="dxa"/>
            <w:vAlign w:val="bottom"/>
          </w:tcPr>
          <w:p w14:paraId="3C87F98B" w14:textId="6E2A0455" w:rsidR="00597BF3" w:rsidRPr="006354A2" w:rsidRDefault="00597BF3" w:rsidP="00AF6EB6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6354A2">
              <w:rPr>
                <w:rFonts w:ascii="Arial" w:eastAsia="MS Mincho" w:hAnsi="Arial" w:cs="Arial"/>
                <w:sz w:val="20"/>
                <w:szCs w:val="20"/>
              </w:rPr>
              <w:t xml:space="preserve">Documento de Identidad: </w:t>
            </w:r>
            <w:sdt>
              <w:sdtPr>
                <w:rPr>
                  <w:rFonts w:ascii="Arial" w:eastAsia="MS Mincho" w:hAnsi="Arial" w:cs="Arial"/>
                  <w:sz w:val="20"/>
                  <w:szCs w:val="20"/>
                  <w:highlight w:val="lightGray"/>
                </w:rPr>
                <w:id w:val="-1667172203"/>
                <w:placeholder>
                  <w:docPart w:val="A635D4FED1064DFB9FFF28E2AD3C786B"/>
                </w:placeholder>
                <w:text/>
              </w:sdtPr>
              <w:sdtContent>
                <w:r w:rsidRPr="006354A2">
                  <w:rPr>
                    <w:rFonts w:ascii="Arial" w:eastAsia="MS Mincho" w:hAnsi="Arial" w:cs="Arial"/>
                    <w:sz w:val="20"/>
                    <w:szCs w:val="20"/>
                    <w:highlight w:val="lightGray"/>
                  </w:rPr>
                  <w:t>[número de documento de identidad]</w:t>
                </w:r>
              </w:sdtContent>
            </w:sdt>
          </w:p>
        </w:tc>
        <w:tc>
          <w:tcPr>
            <w:tcW w:w="283" w:type="dxa"/>
          </w:tcPr>
          <w:p w14:paraId="477D2210" w14:textId="77777777" w:rsidR="00597BF3" w:rsidRPr="006354A2" w:rsidRDefault="00597BF3" w:rsidP="00AF6EB6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6F0AC8D5" w14:textId="77777777" w:rsidR="00E41422" w:rsidRPr="006354A2" w:rsidRDefault="00E41422" w:rsidP="00AF6EB6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419"/>
        </w:rPr>
      </w:pPr>
    </w:p>
    <w:sectPr w:rsidR="00E41422" w:rsidRPr="006354A2" w:rsidSect="0043193F">
      <w:head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03E68" w14:textId="77777777" w:rsidR="00B26217" w:rsidRDefault="00B26217" w:rsidP="00506AD4">
      <w:pPr>
        <w:spacing w:after="0" w:line="240" w:lineRule="auto"/>
      </w:pPr>
      <w:r>
        <w:separator/>
      </w:r>
    </w:p>
  </w:endnote>
  <w:endnote w:type="continuationSeparator" w:id="0">
    <w:p w14:paraId="6E3679F1" w14:textId="77777777" w:rsidR="00B26217" w:rsidRDefault="00B26217" w:rsidP="00506AD4">
      <w:pPr>
        <w:spacing w:after="0" w:line="240" w:lineRule="auto"/>
      </w:pPr>
      <w:r>
        <w:continuationSeparator/>
      </w:r>
    </w:p>
  </w:endnote>
  <w:endnote w:type="continuationNotice" w:id="1">
    <w:p w14:paraId="4DA2C546" w14:textId="77777777" w:rsidR="00B26217" w:rsidRDefault="00B262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2182C" w14:textId="77777777" w:rsidR="00B26217" w:rsidRDefault="00B26217" w:rsidP="00506AD4">
      <w:pPr>
        <w:spacing w:after="0" w:line="240" w:lineRule="auto"/>
      </w:pPr>
      <w:r>
        <w:separator/>
      </w:r>
    </w:p>
  </w:footnote>
  <w:footnote w:type="continuationSeparator" w:id="0">
    <w:p w14:paraId="175C1409" w14:textId="77777777" w:rsidR="00B26217" w:rsidRDefault="00B26217" w:rsidP="00506AD4">
      <w:pPr>
        <w:spacing w:after="0" w:line="240" w:lineRule="auto"/>
      </w:pPr>
      <w:r>
        <w:continuationSeparator/>
      </w:r>
    </w:p>
  </w:footnote>
  <w:footnote w:type="continuationNotice" w:id="1">
    <w:p w14:paraId="429D06C0" w14:textId="77777777" w:rsidR="00B26217" w:rsidRDefault="00B2621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148EA" w14:textId="581CB52B" w:rsidR="00D4785F" w:rsidRDefault="00D4785F" w:rsidP="00506AD4">
    <w:pPr>
      <w:widowControl w:val="0"/>
      <w:tabs>
        <w:tab w:val="left" w:pos="7780"/>
      </w:tabs>
      <w:autoSpaceDE w:val="0"/>
      <w:autoSpaceDN w:val="0"/>
      <w:adjustRightInd w:val="0"/>
      <w:spacing w:after="0" w:line="200" w:lineRule="exact"/>
      <w:ind w:right="-20"/>
      <w:rPr>
        <w:rFonts w:cs="Arial"/>
        <w:b/>
        <w:color w:val="3B3838" w:themeColor="background2" w:themeShade="40"/>
        <w:sz w:val="20"/>
        <w:szCs w:val="20"/>
        <w:highlight w:val="lightGray"/>
      </w:rPr>
    </w:pPr>
  </w:p>
  <w:p w14:paraId="4AB32CC6" w14:textId="77777777" w:rsidR="00D4785F" w:rsidRDefault="00D4785F" w:rsidP="00506AD4">
    <w:pPr>
      <w:widowControl w:val="0"/>
      <w:tabs>
        <w:tab w:val="left" w:pos="7780"/>
      </w:tabs>
      <w:autoSpaceDE w:val="0"/>
      <w:autoSpaceDN w:val="0"/>
      <w:adjustRightInd w:val="0"/>
      <w:spacing w:after="0" w:line="200" w:lineRule="exact"/>
      <w:ind w:right="-20"/>
      <w:rPr>
        <w:rFonts w:cs="Arial"/>
        <w:b/>
        <w:color w:val="3B3838" w:themeColor="background2" w:themeShade="40"/>
        <w:sz w:val="20"/>
        <w:szCs w:val="20"/>
        <w:highlight w:val="lightGray"/>
      </w:rPr>
    </w:pPr>
  </w:p>
  <w:p w14:paraId="3AC9F747" w14:textId="77777777" w:rsidR="00506AD4" w:rsidRPr="00506AD4" w:rsidRDefault="00506AD4" w:rsidP="00506AD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72709"/>
    <w:multiLevelType w:val="hybridMultilevel"/>
    <w:tmpl w:val="3946A184"/>
    <w:lvl w:ilvl="0" w:tplc="773A6962">
      <w:start w:val="1"/>
      <w:numFmt w:val="decimal"/>
      <w:lvlText w:val="3.%1."/>
      <w:lvlJc w:val="left"/>
      <w:pPr>
        <w:ind w:left="106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9630E2"/>
    <w:multiLevelType w:val="multilevel"/>
    <w:tmpl w:val="10F0445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" w15:restartNumberingAfterBreak="0">
    <w:nsid w:val="39BF01E2"/>
    <w:multiLevelType w:val="hybridMultilevel"/>
    <w:tmpl w:val="3946A184"/>
    <w:lvl w:ilvl="0" w:tplc="773A6962">
      <w:start w:val="1"/>
      <w:numFmt w:val="decimal"/>
      <w:lvlText w:val="3.%1."/>
      <w:lvlJc w:val="left"/>
      <w:pPr>
        <w:ind w:left="106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F696723"/>
    <w:multiLevelType w:val="hybridMultilevel"/>
    <w:tmpl w:val="403CC796"/>
    <w:lvl w:ilvl="0" w:tplc="A1FA7ADE">
      <w:start w:val="1"/>
      <w:numFmt w:val="decimal"/>
      <w:pStyle w:val="ZTitulo2"/>
      <w:lvlText w:val="%1."/>
      <w:lvlJc w:val="left"/>
      <w:pPr>
        <w:ind w:left="720" w:hanging="360"/>
      </w:pPr>
      <w:rPr>
        <w:rFonts w:hint="default"/>
        <w:b/>
        <w:i w:val="0"/>
        <w:sz w:val="2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A84820"/>
    <w:multiLevelType w:val="multilevel"/>
    <w:tmpl w:val="CC9AC97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3B3838" w:themeColor="background2" w:themeShade="40"/>
      </w:rPr>
    </w:lvl>
    <w:lvl w:ilvl="1">
      <w:start w:val="3"/>
      <w:numFmt w:val="decimal"/>
      <w:lvlText w:val="%1.%2"/>
      <w:lvlJc w:val="left"/>
      <w:pPr>
        <w:ind w:left="1068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color w:val="3B3838" w:themeColor="background2" w:themeShade="4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color w:val="3B3838" w:themeColor="background2" w:themeShade="4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color w:val="3B3838" w:themeColor="background2" w:themeShade="4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color w:val="3B3838" w:themeColor="background2" w:themeShade="40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color w:val="3B3838" w:themeColor="background2" w:themeShade="4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color w:val="3B3838" w:themeColor="background2" w:themeShade="40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color w:val="3B3838" w:themeColor="background2" w:themeShade="40"/>
      </w:rPr>
    </w:lvl>
  </w:abstractNum>
  <w:num w:numId="1" w16cid:durableId="1413314880">
    <w:abstractNumId w:val="3"/>
  </w:num>
  <w:num w:numId="2" w16cid:durableId="287513169">
    <w:abstractNumId w:val="2"/>
  </w:num>
  <w:num w:numId="3" w16cid:durableId="1511069745">
    <w:abstractNumId w:val="1"/>
  </w:num>
  <w:num w:numId="4" w16cid:durableId="1518344467">
    <w:abstractNumId w:val="0"/>
  </w:num>
  <w:num w:numId="5" w16cid:durableId="14369460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422"/>
    <w:rsid w:val="00002EFD"/>
    <w:rsid w:val="00075251"/>
    <w:rsid w:val="00091C3D"/>
    <w:rsid w:val="000926EE"/>
    <w:rsid w:val="000B1E7D"/>
    <w:rsid w:val="000B320B"/>
    <w:rsid w:val="000B4809"/>
    <w:rsid w:val="000E7B70"/>
    <w:rsid w:val="000F4C53"/>
    <w:rsid w:val="00102169"/>
    <w:rsid w:val="00105FE1"/>
    <w:rsid w:val="00144E23"/>
    <w:rsid w:val="00157CF5"/>
    <w:rsid w:val="0019335D"/>
    <w:rsid w:val="001A151B"/>
    <w:rsid w:val="001A41BA"/>
    <w:rsid w:val="001A6694"/>
    <w:rsid w:val="001E3C9F"/>
    <w:rsid w:val="00224B35"/>
    <w:rsid w:val="00281FDB"/>
    <w:rsid w:val="00295007"/>
    <w:rsid w:val="0029786B"/>
    <w:rsid w:val="002A4F8B"/>
    <w:rsid w:val="002D3BD6"/>
    <w:rsid w:val="002E554D"/>
    <w:rsid w:val="003059DC"/>
    <w:rsid w:val="00317915"/>
    <w:rsid w:val="00334135"/>
    <w:rsid w:val="00350948"/>
    <w:rsid w:val="0036338B"/>
    <w:rsid w:val="00364595"/>
    <w:rsid w:val="00387766"/>
    <w:rsid w:val="00390077"/>
    <w:rsid w:val="003A1F71"/>
    <w:rsid w:val="003A5299"/>
    <w:rsid w:val="003C38BB"/>
    <w:rsid w:val="003E1751"/>
    <w:rsid w:val="003E32C6"/>
    <w:rsid w:val="00406E03"/>
    <w:rsid w:val="0043129D"/>
    <w:rsid w:val="0043193F"/>
    <w:rsid w:val="004449AD"/>
    <w:rsid w:val="0044785D"/>
    <w:rsid w:val="00453436"/>
    <w:rsid w:val="0047440E"/>
    <w:rsid w:val="004779A7"/>
    <w:rsid w:val="004933E3"/>
    <w:rsid w:val="004A6F42"/>
    <w:rsid w:val="004B19C0"/>
    <w:rsid w:val="004C388D"/>
    <w:rsid w:val="004C3F99"/>
    <w:rsid w:val="004D3565"/>
    <w:rsid w:val="00500BF3"/>
    <w:rsid w:val="00506AD4"/>
    <w:rsid w:val="00535A0C"/>
    <w:rsid w:val="0054340D"/>
    <w:rsid w:val="00557458"/>
    <w:rsid w:val="0056013E"/>
    <w:rsid w:val="00566EC7"/>
    <w:rsid w:val="0056713B"/>
    <w:rsid w:val="00592D29"/>
    <w:rsid w:val="00594BD9"/>
    <w:rsid w:val="00597BF3"/>
    <w:rsid w:val="005B7EDE"/>
    <w:rsid w:val="005D10C1"/>
    <w:rsid w:val="005E1DE3"/>
    <w:rsid w:val="00605DA4"/>
    <w:rsid w:val="00607E5D"/>
    <w:rsid w:val="00613AF0"/>
    <w:rsid w:val="006354A2"/>
    <w:rsid w:val="006471DB"/>
    <w:rsid w:val="00650CC4"/>
    <w:rsid w:val="00657EFA"/>
    <w:rsid w:val="006A2401"/>
    <w:rsid w:val="006C1B68"/>
    <w:rsid w:val="006F2A7E"/>
    <w:rsid w:val="006F4B28"/>
    <w:rsid w:val="006F4C24"/>
    <w:rsid w:val="00703AD8"/>
    <w:rsid w:val="00712C50"/>
    <w:rsid w:val="007364DD"/>
    <w:rsid w:val="007367B0"/>
    <w:rsid w:val="00773ADF"/>
    <w:rsid w:val="00793FA3"/>
    <w:rsid w:val="007A69ED"/>
    <w:rsid w:val="007C0CA9"/>
    <w:rsid w:val="007C28F6"/>
    <w:rsid w:val="007C7B1D"/>
    <w:rsid w:val="007E6F43"/>
    <w:rsid w:val="007F667B"/>
    <w:rsid w:val="00801CD4"/>
    <w:rsid w:val="00821603"/>
    <w:rsid w:val="0082772B"/>
    <w:rsid w:val="00833004"/>
    <w:rsid w:val="00841760"/>
    <w:rsid w:val="00851027"/>
    <w:rsid w:val="008718BC"/>
    <w:rsid w:val="0088041F"/>
    <w:rsid w:val="008B6C73"/>
    <w:rsid w:val="008C5F62"/>
    <w:rsid w:val="008C7198"/>
    <w:rsid w:val="008E07A2"/>
    <w:rsid w:val="00910C43"/>
    <w:rsid w:val="00942CC9"/>
    <w:rsid w:val="00960CD2"/>
    <w:rsid w:val="009648FC"/>
    <w:rsid w:val="00967224"/>
    <w:rsid w:val="009A76EC"/>
    <w:rsid w:val="009B5E70"/>
    <w:rsid w:val="009C5333"/>
    <w:rsid w:val="009F1DD7"/>
    <w:rsid w:val="009F2186"/>
    <w:rsid w:val="00A12C6C"/>
    <w:rsid w:val="00A43EDB"/>
    <w:rsid w:val="00A70104"/>
    <w:rsid w:val="00A73C77"/>
    <w:rsid w:val="00AA5072"/>
    <w:rsid w:val="00AE75BE"/>
    <w:rsid w:val="00AF240A"/>
    <w:rsid w:val="00AF2EBF"/>
    <w:rsid w:val="00AF6EB6"/>
    <w:rsid w:val="00B014D9"/>
    <w:rsid w:val="00B26217"/>
    <w:rsid w:val="00B80CA7"/>
    <w:rsid w:val="00B842A7"/>
    <w:rsid w:val="00C04ED3"/>
    <w:rsid w:val="00C14F87"/>
    <w:rsid w:val="00C17C1E"/>
    <w:rsid w:val="00C23CAB"/>
    <w:rsid w:val="00C544AA"/>
    <w:rsid w:val="00C63BE4"/>
    <w:rsid w:val="00C933CE"/>
    <w:rsid w:val="00CD744C"/>
    <w:rsid w:val="00D16993"/>
    <w:rsid w:val="00D37A6E"/>
    <w:rsid w:val="00D4785F"/>
    <w:rsid w:val="00D60287"/>
    <w:rsid w:val="00D6289C"/>
    <w:rsid w:val="00D91BD2"/>
    <w:rsid w:val="00D94ACF"/>
    <w:rsid w:val="00DB1B14"/>
    <w:rsid w:val="00DB4E07"/>
    <w:rsid w:val="00DB62D5"/>
    <w:rsid w:val="00DD1EB6"/>
    <w:rsid w:val="00E0353E"/>
    <w:rsid w:val="00E22DDB"/>
    <w:rsid w:val="00E41422"/>
    <w:rsid w:val="00E47A67"/>
    <w:rsid w:val="00E94F12"/>
    <w:rsid w:val="00EB720D"/>
    <w:rsid w:val="00EC4EA2"/>
    <w:rsid w:val="00F01D7E"/>
    <w:rsid w:val="00F02745"/>
    <w:rsid w:val="00F22702"/>
    <w:rsid w:val="00F609C9"/>
    <w:rsid w:val="00F657CA"/>
    <w:rsid w:val="00FC5A61"/>
    <w:rsid w:val="00FD34F1"/>
    <w:rsid w:val="0E057A87"/>
    <w:rsid w:val="6454C386"/>
    <w:rsid w:val="64BD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057A87"/>
  <w15:chartTrackingRefBased/>
  <w15:docId w15:val="{7F5672A2-FB2F-43E0-8439-5A59BBA0C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41422"/>
    <w:pPr>
      <w:spacing w:after="0" w:line="240" w:lineRule="auto"/>
    </w:pPr>
    <w:rPr>
      <w:rFonts w:ascii="Calibri" w:eastAsia="Calibri" w:hAnsi="Calibri" w:cs="Times New Roman"/>
      <w:sz w:val="24"/>
      <w:szCs w:val="24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next w:val="Tablaconcuadrcula"/>
    <w:uiPriority w:val="59"/>
    <w:rsid w:val="00E41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Titulo2">
    <w:name w:val="Z Titulo 2"/>
    <w:basedOn w:val="Normal"/>
    <w:qFormat/>
    <w:rsid w:val="00E41422"/>
    <w:pPr>
      <w:keepNext/>
      <w:keepLines/>
      <w:numPr>
        <w:numId w:val="1"/>
      </w:numPr>
      <w:spacing w:before="120" w:after="120" w:line="240" w:lineRule="auto"/>
      <w:contextualSpacing/>
      <w:jc w:val="both"/>
      <w:outlineLvl w:val="1"/>
    </w:pPr>
    <w:rPr>
      <w:rFonts w:ascii="Arial" w:eastAsia="Times New Roman" w:hAnsi="Arial" w:cs="Times New Roman"/>
      <w:b/>
      <w:bCs/>
      <w:color w:val="4E4D4D"/>
      <w:sz w:val="20"/>
      <w:szCs w:val="26"/>
    </w:rPr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506A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506AD4"/>
  </w:style>
  <w:style w:type="paragraph" w:styleId="Piedepgina">
    <w:name w:val="footer"/>
    <w:basedOn w:val="Normal"/>
    <w:link w:val="PiedepginaCar"/>
    <w:uiPriority w:val="99"/>
    <w:unhideWhenUsed/>
    <w:rsid w:val="00506A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6AD4"/>
  </w:style>
  <w:style w:type="paragraph" w:styleId="Textodeglobo">
    <w:name w:val="Balloon Text"/>
    <w:basedOn w:val="Normal"/>
    <w:link w:val="TextodegloboCar"/>
    <w:uiPriority w:val="99"/>
    <w:semiHidden/>
    <w:unhideWhenUsed/>
    <w:rsid w:val="009F21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2186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unhideWhenUsed/>
    <w:rsid w:val="00D6289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6289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6289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6289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6289C"/>
    <w:rPr>
      <w:b/>
      <w:bCs/>
      <w:sz w:val="20"/>
      <w:szCs w:val="20"/>
    </w:rPr>
  </w:style>
  <w:style w:type="table" w:customStyle="1" w:styleId="Cuadrculadetablaclara1">
    <w:name w:val="Cuadrícula de tabla clara1"/>
    <w:basedOn w:val="Tablanormal"/>
    <w:next w:val="Tablaconcuadrculaclara"/>
    <w:uiPriority w:val="99"/>
    <w:rsid w:val="002D3BD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clara">
    <w:name w:val="Grid Table Light"/>
    <w:basedOn w:val="Tablanormal"/>
    <w:uiPriority w:val="40"/>
    <w:rsid w:val="002D3B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Mencinsinresolver">
    <w:name w:val="Unresolved Mention"/>
    <w:basedOn w:val="Fuentedeprrafopredeter"/>
    <w:uiPriority w:val="99"/>
    <w:unhideWhenUsed/>
    <w:rsid w:val="00703AD8"/>
    <w:rPr>
      <w:color w:val="605E5C"/>
      <w:shd w:val="clear" w:color="auto" w:fill="E1DFDD"/>
    </w:rPr>
  </w:style>
  <w:style w:type="character" w:styleId="Mencionar">
    <w:name w:val="Mention"/>
    <w:basedOn w:val="Fuentedeprrafopredeter"/>
    <w:uiPriority w:val="99"/>
    <w:unhideWhenUsed/>
    <w:rsid w:val="00703AD8"/>
    <w:rPr>
      <w:color w:val="2B579A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F657CA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657CA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F657CA"/>
    <w:rPr>
      <w:vertAlign w:val="superscript"/>
    </w:rPr>
  </w:style>
  <w:style w:type="paragraph" w:styleId="Prrafodelista">
    <w:name w:val="List Paragraph"/>
    <w:basedOn w:val="Normal"/>
    <w:uiPriority w:val="34"/>
    <w:qFormat/>
    <w:rsid w:val="000752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665F9577666428DBC9EA32BDB92EF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8AEB6D-4BE0-4360-9D4F-21B4E715A67A}"/>
      </w:docPartPr>
      <w:docPartBody>
        <w:p w:rsidR="00491509" w:rsidRDefault="004A6F42" w:rsidP="004A6F42">
          <w:pPr>
            <w:pStyle w:val="7665F9577666428DBC9EA32BDB92EF7B"/>
          </w:pPr>
          <w:r w:rsidRPr="000629A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635D4FED1064DFB9FFF28E2AD3C7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9B0799-5749-4024-BE6C-63217D9080C4}"/>
      </w:docPartPr>
      <w:docPartBody>
        <w:p w:rsidR="00C26EBD" w:rsidRDefault="00C26EBD" w:rsidP="00C26EBD">
          <w:pPr>
            <w:pStyle w:val="A635D4FED1064DFB9FFF28E2AD3C786B"/>
          </w:pPr>
          <w:r w:rsidRPr="000629AE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F42"/>
    <w:rsid w:val="000848F0"/>
    <w:rsid w:val="001A0E78"/>
    <w:rsid w:val="002E554D"/>
    <w:rsid w:val="00491509"/>
    <w:rsid w:val="004A6F42"/>
    <w:rsid w:val="004B32A0"/>
    <w:rsid w:val="0054340D"/>
    <w:rsid w:val="00603776"/>
    <w:rsid w:val="00642F4C"/>
    <w:rsid w:val="007504D9"/>
    <w:rsid w:val="007A77A2"/>
    <w:rsid w:val="007E2019"/>
    <w:rsid w:val="0087540F"/>
    <w:rsid w:val="00903593"/>
    <w:rsid w:val="009F522A"/>
    <w:rsid w:val="00C26EBD"/>
    <w:rsid w:val="00CF67DC"/>
    <w:rsid w:val="00D753E6"/>
    <w:rsid w:val="00E10925"/>
    <w:rsid w:val="00EB05F0"/>
    <w:rsid w:val="00F73403"/>
    <w:rsid w:val="00FB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26EBD"/>
  </w:style>
  <w:style w:type="paragraph" w:customStyle="1" w:styleId="7665F9577666428DBC9EA32BDB92EF7B">
    <w:name w:val="7665F9577666428DBC9EA32BDB92EF7B"/>
    <w:rsid w:val="004A6F42"/>
  </w:style>
  <w:style w:type="paragraph" w:customStyle="1" w:styleId="50E77C986BBA4702829B8B5987D2A653">
    <w:name w:val="50E77C986BBA4702829B8B5987D2A653"/>
    <w:rsid w:val="004A6F42"/>
  </w:style>
  <w:style w:type="paragraph" w:customStyle="1" w:styleId="E45E243F0FA54FDCB5F93F4EF8E63EED">
    <w:name w:val="E45E243F0FA54FDCB5F93F4EF8E63EED"/>
    <w:rsid w:val="004A6F42"/>
  </w:style>
  <w:style w:type="paragraph" w:customStyle="1" w:styleId="A635D4FED1064DFB9FFF28E2AD3C786B">
    <w:name w:val="A635D4FED1064DFB9FFF28E2AD3C786B"/>
    <w:rsid w:val="00C26EB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20" ma:contentTypeDescription="Crear nuevo documento." ma:contentTypeScope="" ma:versionID="3b428e1ff36e4b927e43637ad3eea921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b48c39798a5be86c32f55b38e9c5e14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SharedWithUsers xmlns="a6cb9e4b-f1d1-4245-83ec-6cad768d538a">
      <UserInfo>
        <DisplayName/>
        <AccountId xsi:nil="true"/>
        <AccountType/>
      </UserInfo>
    </SharedWithUsers>
    <TaxCatchAll xmlns="a6cb9e4b-f1d1-4245-83ec-6cad768d538a" xsi:nil="true"/>
    <lcf76f155ced4ddcb4097134ff3c332f xmlns="9d85dbaf-23eb-4e57-a637-93dcacc8b1a1">
      <Terms xmlns="http://schemas.microsoft.com/office/infopath/2007/PartnerControls"/>
    </lcf76f155ced4ddcb4097134ff3c332f>
    <_Flow_SignoffStatus xmlns="9d85dbaf-23eb-4e57-a637-93dcacc8b1a1" xsi:nil="true"/>
  </documentManagement>
</p:properties>
</file>

<file path=customXml/itemProps1.xml><?xml version="1.0" encoding="utf-8"?>
<ds:datastoreItem xmlns:ds="http://schemas.openxmlformats.org/officeDocument/2006/customXml" ds:itemID="{B4018A89-12C2-4056-A883-42AE44AAF5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195900-6383-465A-97E2-2CDEAADFA5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3D953C-B70C-4039-9D6F-B0FF7A49B2AC}">
  <ds:schemaRefs>
    <ds:schemaRef ds:uri="http://schemas.microsoft.com/office/2006/metadata/properties"/>
    <ds:schemaRef ds:uri="http://schemas.microsoft.com/office/infopath/2007/PartnerControls"/>
    <ds:schemaRef ds:uri="9d85dbaf-23eb-4e57-a637-93dcacc8b1a1"/>
    <ds:schemaRef ds:uri="a6cb9e4b-f1d1-4245-83ec-6cad768d53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420</Words>
  <Characters>2312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Andrea Estupiñán Castro</dc:creator>
  <cp:keywords/>
  <dc:description/>
  <cp:lastModifiedBy>Luis F. Vargas</cp:lastModifiedBy>
  <cp:revision>6</cp:revision>
  <cp:lastPrinted>2020-11-27T18:52:00Z</cp:lastPrinted>
  <dcterms:created xsi:type="dcterms:W3CDTF">2022-08-02T17:29:00Z</dcterms:created>
  <dcterms:modified xsi:type="dcterms:W3CDTF">2025-02-27T22:45:00Z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  <property fmtid="{D5CDD505-2E9C-101B-9397-08002B2CF9AE}" pid="3" name="Order">
    <vt:r8>22923500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