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7896" w14:textId="27C45309" w:rsidR="002847E1" w:rsidRPr="00E447DB" w:rsidRDefault="005B1B5B" w:rsidP="002847E1">
      <w:pPr>
        <w:pStyle w:val="Ttulo2"/>
        <w:spacing w:before="0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E447DB">
        <w:rPr>
          <w:rFonts w:ascii="Arial" w:hAnsi="Arial" w:cs="Arial"/>
          <w:b/>
          <w:color w:val="auto"/>
          <w:sz w:val="18"/>
          <w:szCs w:val="18"/>
        </w:rPr>
        <w:t xml:space="preserve">ANEXO DE PRESENTACIÓN DE OFERTA ECONÓMICA </w:t>
      </w:r>
    </w:p>
    <w:p w14:paraId="265CD0FC" w14:textId="77777777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 xml:space="preserve">Fecha: _________ </w:t>
      </w:r>
    </w:p>
    <w:p w14:paraId="514AE285" w14:textId="77777777" w:rsidR="002847E1" w:rsidRPr="00E447DB" w:rsidRDefault="002847E1" w:rsidP="002847E1">
      <w:pPr>
        <w:pStyle w:val="Norma"/>
        <w:rPr>
          <w:sz w:val="18"/>
          <w:szCs w:val="18"/>
        </w:rPr>
      </w:pPr>
      <w:r w:rsidRPr="00E447DB">
        <w:rPr>
          <w:sz w:val="18"/>
          <w:szCs w:val="18"/>
        </w:rPr>
        <w:t xml:space="preserve">Señores </w:t>
      </w:r>
    </w:p>
    <w:p w14:paraId="0F14616A" w14:textId="14DE9657" w:rsidR="002847E1" w:rsidRPr="00E447DB" w:rsidRDefault="005B1B5B" w:rsidP="002847E1">
      <w:pPr>
        <w:pStyle w:val="Norma"/>
        <w:rPr>
          <w:sz w:val="18"/>
          <w:szCs w:val="18"/>
        </w:rPr>
      </w:pPr>
      <w:r w:rsidRPr="00E447DB">
        <w:rPr>
          <w:b/>
          <w:sz w:val="18"/>
          <w:szCs w:val="18"/>
        </w:rPr>
        <w:t>K-yena S.A.S.</w:t>
      </w:r>
    </w:p>
    <w:p w14:paraId="1BE9C6D9" w14:textId="77777777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727E342B" w14:textId="256AD97C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>REFERENCIA</w:t>
      </w:r>
      <w:r w:rsidR="005B1B5B" w:rsidRPr="00E447DB">
        <w:rPr>
          <w:rFonts w:ascii="Arial" w:hAnsi="Arial" w:cs="Arial"/>
          <w:color w:val="000000"/>
          <w:sz w:val="18"/>
          <w:szCs w:val="18"/>
        </w:rPr>
        <w:t>: INVITACIÓN SIMPLE 00</w:t>
      </w:r>
      <w:r w:rsidR="00456345" w:rsidRPr="00E447DB">
        <w:rPr>
          <w:rFonts w:ascii="Arial" w:hAnsi="Arial" w:cs="Arial"/>
          <w:color w:val="000000"/>
          <w:sz w:val="18"/>
          <w:szCs w:val="18"/>
        </w:rPr>
        <w:t>2</w:t>
      </w:r>
      <w:r w:rsidR="005B1B5B" w:rsidRPr="00E447DB">
        <w:rPr>
          <w:rFonts w:ascii="Arial" w:hAnsi="Arial" w:cs="Arial"/>
          <w:color w:val="000000"/>
          <w:sz w:val="18"/>
          <w:szCs w:val="18"/>
        </w:rPr>
        <w:t xml:space="preserve"> DE 2025</w:t>
      </w:r>
    </w:p>
    <w:p w14:paraId="75FB3068" w14:textId="2BAC3AB8" w:rsidR="00075A8B" w:rsidRPr="00E447DB" w:rsidRDefault="00075A8B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 xml:space="preserve">A </w:t>
      </w:r>
      <w:proofErr w:type="gramStart"/>
      <w:r w:rsidRPr="00E447DB">
        <w:rPr>
          <w:rFonts w:ascii="Arial" w:hAnsi="Arial" w:cs="Arial"/>
          <w:color w:val="000000"/>
          <w:sz w:val="18"/>
          <w:szCs w:val="18"/>
        </w:rPr>
        <w:t>Continuación</w:t>
      </w:r>
      <w:proofErr w:type="gramEnd"/>
      <w:r w:rsidRPr="00E447DB">
        <w:rPr>
          <w:rFonts w:ascii="Arial" w:hAnsi="Arial" w:cs="Arial"/>
          <w:color w:val="000000"/>
          <w:sz w:val="18"/>
          <w:szCs w:val="18"/>
        </w:rPr>
        <w:t xml:space="preserve"> nos permitimos presentar propuesta </w:t>
      </w:r>
      <w:r w:rsidR="00833F47" w:rsidRPr="00E447DB">
        <w:rPr>
          <w:rFonts w:ascii="Arial" w:hAnsi="Arial" w:cs="Arial"/>
          <w:color w:val="000000"/>
          <w:sz w:val="18"/>
          <w:szCs w:val="18"/>
        </w:rPr>
        <w:t>económica para el proceso de contratación de la referencia:</w:t>
      </w:r>
    </w:p>
    <w:tbl>
      <w:tblPr>
        <w:tblW w:w="99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2126"/>
        <w:gridCol w:w="4394"/>
        <w:gridCol w:w="2406"/>
      </w:tblGrid>
      <w:tr w:rsidR="00470E94" w:rsidRPr="00E447DB" w14:paraId="6F6DBC5A" w14:textId="77777777" w:rsidTr="00B97B6A">
        <w:trPr>
          <w:trHeight w:val="459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350186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ÍTEM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882528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COMPONENTES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064135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ACTIVIDADES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5D53561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Valor total $</w:t>
            </w:r>
          </w:p>
        </w:tc>
      </w:tr>
      <w:tr w:rsidR="00470E94" w:rsidRPr="00E447DB" w14:paraId="4BF8D99D" w14:textId="77777777" w:rsidTr="00B97B6A">
        <w:trPr>
          <w:trHeight w:val="459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DFBB09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A1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517294E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 xml:space="preserve">SUMINISTRO, TRANSPORTE, CONSTRUCCIÓN, INSTALACIÓN Y PUESTA EN MARCHA 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78B65C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470E94" w:rsidRPr="00E447DB" w14:paraId="414B49FD" w14:textId="77777777" w:rsidTr="00B97B6A">
        <w:trPr>
          <w:trHeight w:val="15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2EFC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2FF2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Paneles Solares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2BCF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Suministro, instalación, conexionado y prueba de Panel Solar de 650 W a 24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Vdc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, incluido en TIER-1 (incluye: caja de conexión IP67 con diodos de paso) con las siguientes características: </w:t>
            </w:r>
            <w:r w:rsidRPr="00470E94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CO"/>
              </w:rPr>
              <w:t>ƞ</w:t>
            </w: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</w:t>
            </w:r>
            <w:r w:rsidRPr="00470E94">
              <w:rPr>
                <w:rFonts w:ascii="Nunito" w:eastAsia="Times New Roman" w:hAnsi="Nunito" w:cs="Nunito"/>
                <w:color w:val="000000"/>
                <w:sz w:val="18"/>
                <w:szCs w:val="18"/>
                <w:lang w:eastAsia="es-CO"/>
              </w:rPr>
              <w:t>≥</w:t>
            </w: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20%; tolerancia +3% condiciones STC. Garant</w:t>
            </w:r>
            <w:r w:rsidRPr="00470E94">
              <w:rPr>
                <w:rFonts w:ascii="Nunito" w:eastAsia="Times New Roman" w:hAnsi="Nunito" w:cs="Nunito"/>
                <w:color w:val="000000"/>
                <w:sz w:val="18"/>
                <w:szCs w:val="18"/>
                <w:lang w:eastAsia="es-CO"/>
              </w:rPr>
              <w:t>í</w:t>
            </w: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 de producción a 12 años ≥ 90% y ≥ 80% a 25 años, temperatura de trabajo de -40ºC +80ºC, IEC61205. Certificación de conformidad de producto RETIE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104A0" w14:textId="1F05D54D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1DF86E8C" w14:textId="77777777" w:rsidTr="00B97B6A">
        <w:trPr>
          <w:trHeight w:val="900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CEA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93DB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Inversores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10E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Suministro, instalación y montaje de inversores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trifásicos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de 330 KW de inyección a la </w:t>
            </w:r>
            <w:proofErr w:type="gram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red,  control</w:t>
            </w:r>
            <w:proofErr w:type="gram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MPPT, 3F de 300 kW, 800 - 1500Vdc entrada, / 800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Vac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salida, frecuencia 60Hz, onda senoidal pura, eficiencia &gt;98% modulares en su interior para el suministro de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energía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a la red.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B9EE50" w14:textId="3DD4A6EA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D3CAA0C" w14:textId="77777777" w:rsidTr="00B97B6A">
        <w:trPr>
          <w:trHeight w:val="900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B185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3226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Gabinete y Trazado DC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DF2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 e instalación del trazado DC (incluye acometida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strings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- gabinetes, gabinetes o tableros o cerramientos para albergar equipos solares, de monitoreo, comunicación y de medida, acometida gabinetes - inversores, tubería, protecciones)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503B9" w14:textId="221444D6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4925636B" w14:textId="77777777" w:rsidTr="00B97B6A">
        <w:trPr>
          <w:trHeight w:val="9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6009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EC4C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Gabinete AC y Trazado AC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EDD5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gabinete de protección de inversores enlazados a red (TGIR), uso exterior, en lámina de acero inoxidable, incluye Cableado, accesorios, conexionados, barrajes AC, coordinación de protecciones y certificación RETIE.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8E321D" w14:textId="7EA199CF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36BDF0C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D477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B5D8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Sistema de comunicación y monitoreo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E66D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Suministro, instalación sistema de monitoreo y comunicación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66274" w14:textId="189692C3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104E9A9E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A034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A1.5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6EAB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6A2F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CCTV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4B5C9" w14:textId="6389005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1D04EE53" w14:textId="77777777" w:rsidTr="00B97B6A">
        <w:trPr>
          <w:trHeight w:val="48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5486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6A3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Sistema de medida (bidireccionales)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1858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del sistema de medida (bidireccionales)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099B2" w14:textId="19DF81C5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53CFEAB4" w14:textId="77777777" w:rsidTr="00B97B6A">
        <w:trPr>
          <w:trHeight w:val="648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A384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F61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Materiales y equipos de sistema de puesta a tierra (SPT)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A2D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materiales y equipos de sistema de puesta a tierra (SPT)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78ED8" w14:textId="2E822CD2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0D87983F" w14:textId="77777777" w:rsidTr="00B97B6A">
        <w:trPr>
          <w:trHeight w:val="66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ED5B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A076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Materiales y equipos de apantallamiento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B7FD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materiales y equipos de apantallamiento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5705D6" w14:textId="52FE4E5A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4E6677E2" w14:textId="77777777" w:rsidTr="00B97B6A">
        <w:trPr>
          <w:trHeight w:val="480"/>
        </w:trPr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5087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1E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Estructura soporte de paneles (incluye cimentación)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602B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estructura soporte de paneles sobre placa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0C3552" w14:textId="0110B94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90F93BE" w14:textId="77777777" w:rsidTr="00B97B6A">
        <w:trPr>
          <w:trHeight w:val="480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204EC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3BA2F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7EDB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estructura soporte de paneles tipo granja solar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48503" w14:textId="79A07F74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304ABFA2" w14:textId="77777777" w:rsidTr="00B97B6A">
        <w:trPr>
          <w:trHeight w:val="480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396B8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A019B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A5AC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 e instalación de estructura soporte de paneles tipo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agrovoltaica</w:t>
            </w:r>
            <w:proofErr w:type="spellEnd"/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3C6711" w14:textId="1D467AD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693A8DCD" w14:textId="77777777" w:rsidTr="00B97B6A">
        <w:trPr>
          <w:trHeight w:val="60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7621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A662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Centro de Transformación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C1A3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Transformador tipo seco 3F de 1000 KVA, 480 V / 800 V, incluye celda de protección, DPS y codos premoldeados 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29C369" w14:textId="33E3F05C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62DDD4E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D8A7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36B6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DF3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 e instalación de </w:t>
            </w:r>
            <w:proofErr w:type="gram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Celda  protecciones</w:t>
            </w:r>
            <w:proofErr w:type="gram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en MT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5E1A90" w14:textId="4A88DA3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6F9C2D2D" w14:textId="77777777" w:rsidTr="00B97B6A">
        <w:trPr>
          <w:trHeight w:val="54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CEC1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9EA6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Línea MT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2CA9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Suministro e instalación de red MT para conexión del sistema.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52EAA" w14:textId="7F28D6F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5DF1B7D0" w14:textId="77777777" w:rsidTr="00B97B6A">
        <w:trPr>
          <w:trHeight w:val="54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0AD0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A3F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Sistema Meteorológico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B20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Medición de </w:t>
            </w:r>
            <w:proofErr w:type="gram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radicación(</w:t>
            </w:r>
            <w:proofErr w:type="gram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Piranómetro) y sensor de temperatura de módulo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5C8F49" w14:textId="5CCC5B4F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5F189AAB" w14:textId="77777777" w:rsidTr="00B97B6A">
        <w:trPr>
          <w:trHeight w:val="54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8DAB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8A33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RETIE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9F6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Certificación RETIE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307C2E" w14:textId="26D7D6E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5F2EAE0E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8789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A1.19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6CD5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Obras civiles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0DF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 e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intalación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de refuerzo para estructura </w:t>
            </w:r>
            <w:proofErr w:type="spell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metalica</w:t>
            </w:r>
            <w:proofErr w:type="spell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.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F2D0"/>
            <w:noWrap/>
            <w:vAlign w:val="center"/>
          </w:tcPr>
          <w:p w14:paraId="56E30B20" w14:textId="415CBA75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D37BB82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2A5A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7B50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83E0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Adecuación de terreno para la instalación del sistema solar.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550F45" w14:textId="1D69E01D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4491EA42" w14:textId="77777777" w:rsidTr="00B97B6A">
        <w:trPr>
          <w:trHeight w:val="708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445D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A1.21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9154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32C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Cerramiento malla metálica eslabonada en alambre galvanizado calibre 12 de 0,050 m x 0,050 m (2" x 2</w:t>
            </w:r>
            <w:proofErr w:type="gram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")  (</w:t>
            </w:r>
            <w:proofErr w:type="gram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suministro y construcción) - Cerramiento perimetral. 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5F4ED" w14:textId="01C78890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53BB07E0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CEBA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A1.23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8CDC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C538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Cimentación centro de </w:t>
            </w:r>
            <w:proofErr w:type="gramStart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Transformación  y</w:t>
            </w:r>
            <w:proofErr w:type="gramEnd"/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 xml:space="preserve"> Cimentación y caseta equipos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D969C1" w14:textId="5ECEAF7D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1673F86B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F278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B41E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CA85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Cajas eléctricas (según norma OR)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9C624C" w14:textId="3A2F2A93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6998A9BF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EF9E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A1.27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7CEF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8C1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Construcción de caja de inspección de BT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ED8875" w14:textId="3E8123EB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2E74382C" w14:textId="77777777" w:rsidTr="00B97B6A">
        <w:trPr>
          <w:trHeight w:val="492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FBE6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A1.29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0758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Puesta en Marcha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CF307" w14:textId="7B4BB20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</w:p>
        </w:tc>
      </w:tr>
      <w:tr w:rsidR="00470E94" w:rsidRPr="00E447DB" w14:paraId="1328EED8" w14:textId="77777777" w:rsidTr="00B97B6A">
        <w:trPr>
          <w:trHeight w:val="552"/>
        </w:trPr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9BC7A7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COSTO DIRECTO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C99CBB6" w14:textId="21F9B792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470E94" w:rsidRPr="00E447DB" w14:paraId="40293B11" w14:textId="77777777" w:rsidTr="00B97B6A">
        <w:trPr>
          <w:trHeight w:val="420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F9343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2D10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es-C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6960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ADMINISTRACIÓN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BD7D" w14:textId="2DEBEE04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  <w:t xml:space="preserve">  </w:t>
            </w:r>
          </w:p>
        </w:tc>
      </w:tr>
      <w:tr w:rsidR="00470E94" w:rsidRPr="00E447DB" w14:paraId="7EEF5761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BC476" w14:textId="77777777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C88B6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55572E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IMPREVISTOS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7E66B" w14:textId="04042DCA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470E94" w:rsidRPr="00E447DB" w14:paraId="31F415AF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83380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C9ABA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8BA9E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UTILIDAD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C9F31" w14:textId="2F5D5861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470E94" w:rsidRPr="00E447DB" w14:paraId="19F6D0C9" w14:textId="77777777" w:rsidTr="00B97B6A">
        <w:trPr>
          <w:trHeight w:val="312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0B037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51F6C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34C5F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IVA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BF65B" w14:textId="2B144B58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470E94" w:rsidRPr="00E447DB" w14:paraId="6055F3DA" w14:textId="77777777" w:rsidTr="00B97B6A">
        <w:trPr>
          <w:trHeight w:val="372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46CB0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A6239" w14:textId="77777777" w:rsidR="00470E94" w:rsidRPr="00470E94" w:rsidRDefault="00470E94" w:rsidP="00470E94">
            <w:pPr>
              <w:spacing w:after="0" w:line="240" w:lineRule="auto"/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</w:pPr>
            <w:r w:rsidRPr="00470E94">
              <w:rPr>
                <w:rFonts w:ascii="Nunito" w:eastAsia="Times New Roman" w:hAnsi="Nunito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bottom"/>
            <w:hideMark/>
          </w:tcPr>
          <w:p w14:paraId="2956E6B8" w14:textId="77777777" w:rsidR="00470E94" w:rsidRPr="00470E94" w:rsidRDefault="00470E94" w:rsidP="00470E94">
            <w:pPr>
              <w:spacing w:after="0" w:line="240" w:lineRule="auto"/>
              <w:jc w:val="right"/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</w:pPr>
            <w:proofErr w:type="gramStart"/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>TOTAL</w:t>
            </w:r>
            <w:proofErr w:type="gramEnd"/>
            <w:r w:rsidRPr="00470E94">
              <w:rPr>
                <w:rFonts w:ascii="Nunito" w:eastAsia="Times New Roman" w:hAnsi="Nunito"/>
                <w:b/>
                <w:bCs/>
                <w:color w:val="000000"/>
                <w:sz w:val="18"/>
                <w:szCs w:val="18"/>
                <w:lang w:eastAsia="es-CO"/>
              </w:rPr>
              <w:t xml:space="preserve"> COSTOS INDIRECTOS 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000000" w:fill="DAF2D0"/>
            <w:noWrap/>
            <w:vAlign w:val="center"/>
          </w:tcPr>
          <w:p w14:paraId="300C3B91" w14:textId="449B3B19" w:rsidR="00470E94" w:rsidRPr="00470E94" w:rsidRDefault="00470E94" w:rsidP="00470E94">
            <w:pPr>
              <w:spacing w:after="0" w:line="240" w:lineRule="auto"/>
              <w:jc w:val="center"/>
              <w:rPr>
                <w:rFonts w:ascii="Nunito" w:eastAsia="Times New Roman" w:hAnsi="Nunito"/>
                <w:b/>
                <w:bCs/>
                <w:sz w:val="18"/>
                <w:szCs w:val="18"/>
                <w:lang w:eastAsia="es-CO"/>
              </w:rPr>
            </w:pPr>
          </w:p>
        </w:tc>
      </w:tr>
    </w:tbl>
    <w:p w14:paraId="1C0AF5AF" w14:textId="1ACFC3A4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202D55DD" w14:textId="7EF41709" w:rsidR="006A33C3" w:rsidRPr="00E447DB" w:rsidRDefault="006A33C3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 xml:space="preserve">ACOMPAÑADO DE LA PRESENTE OFERTA, SE ADJUNTAN LOS ANALISIS DE PRECIOS UNITARIOS </w:t>
      </w:r>
      <w:r w:rsidR="007A37D1" w:rsidRPr="00E447DB">
        <w:rPr>
          <w:rFonts w:ascii="Arial" w:hAnsi="Arial" w:cs="Arial"/>
          <w:color w:val="000000"/>
          <w:sz w:val="18"/>
          <w:szCs w:val="18"/>
        </w:rPr>
        <w:t>PARA CADA COMPONENTE. (OBLIGATORIO ADJUNTAR)</w:t>
      </w:r>
    </w:p>
    <w:p w14:paraId="6B7FFF95" w14:textId="4EBF6909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>Atentamente, ___________________</w:t>
      </w:r>
    </w:p>
    <w:p w14:paraId="287CDC22" w14:textId="77777777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color w:val="000000"/>
          <w:sz w:val="18"/>
          <w:szCs w:val="18"/>
        </w:rPr>
        <w:t>NOMBRE Y FIRMA (persona natural, representante legal de la sociedad, representante del consorcio o unión temporal o apoderado según el caso)</w:t>
      </w:r>
    </w:p>
    <w:p w14:paraId="5915D87F" w14:textId="77777777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  <w:r w:rsidRPr="00E447DB">
        <w:rPr>
          <w:rFonts w:ascii="Arial Narrow" w:hAnsi="Arial Narrow"/>
          <w:sz w:val="18"/>
          <w:szCs w:val="18"/>
        </w:rPr>
        <w:t xml:space="preserve">C.C. expedida en _________ </w:t>
      </w:r>
    </w:p>
    <w:p w14:paraId="361F594D" w14:textId="77777777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  <w:proofErr w:type="spellStart"/>
      <w:r w:rsidRPr="00E447DB">
        <w:rPr>
          <w:rFonts w:ascii="Arial Narrow" w:hAnsi="Arial Narrow"/>
          <w:sz w:val="18"/>
          <w:szCs w:val="18"/>
        </w:rPr>
        <w:t>Nit</w:t>
      </w:r>
      <w:proofErr w:type="spellEnd"/>
      <w:r w:rsidRPr="00E447DB">
        <w:rPr>
          <w:rFonts w:ascii="Arial Narrow" w:hAnsi="Arial Narrow"/>
          <w:sz w:val="18"/>
          <w:szCs w:val="18"/>
        </w:rPr>
        <w:t xml:space="preserve">. ___________________ </w:t>
      </w:r>
    </w:p>
    <w:p w14:paraId="6BB1BEA7" w14:textId="77777777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  <w:r w:rsidRPr="00E447DB">
        <w:rPr>
          <w:rFonts w:ascii="Arial Narrow" w:hAnsi="Arial Narrow"/>
          <w:sz w:val="18"/>
          <w:szCs w:val="18"/>
        </w:rPr>
        <w:t>Dirección</w:t>
      </w:r>
    </w:p>
    <w:p w14:paraId="1CEC0B26" w14:textId="77777777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  <w:r w:rsidRPr="00E447DB">
        <w:rPr>
          <w:rFonts w:ascii="Arial Narrow" w:hAnsi="Arial Narrow"/>
          <w:sz w:val="18"/>
          <w:szCs w:val="18"/>
        </w:rPr>
        <w:t>Número de teléfono</w:t>
      </w:r>
    </w:p>
    <w:p w14:paraId="26747BA9" w14:textId="6B6BB302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  <w:r w:rsidRPr="00E447DB">
        <w:rPr>
          <w:rFonts w:ascii="Arial Narrow" w:hAnsi="Arial Narrow"/>
          <w:sz w:val="18"/>
          <w:szCs w:val="18"/>
        </w:rPr>
        <w:t>correo electrónico</w:t>
      </w:r>
    </w:p>
    <w:p w14:paraId="5DB8C77A" w14:textId="77777777" w:rsidR="002847E1" w:rsidRPr="00E447DB" w:rsidRDefault="002847E1" w:rsidP="002847E1">
      <w:pPr>
        <w:pStyle w:val="Norma"/>
        <w:rPr>
          <w:rFonts w:ascii="Arial Narrow" w:hAnsi="Arial Narrow"/>
          <w:sz w:val="18"/>
          <w:szCs w:val="18"/>
        </w:rPr>
      </w:pPr>
    </w:p>
    <w:p w14:paraId="14C97F4C" w14:textId="77777777" w:rsidR="002847E1" w:rsidRPr="00E447DB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b/>
          <w:color w:val="000000"/>
          <w:sz w:val="18"/>
          <w:szCs w:val="18"/>
        </w:rPr>
        <w:t xml:space="preserve">NOTA 1. </w:t>
      </w:r>
      <w:r w:rsidRPr="00E447DB">
        <w:rPr>
          <w:rFonts w:ascii="Arial" w:hAnsi="Arial" w:cs="Arial"/>
          <w:color w:val="000000"/>
          <w:sz w:val="18"/>
          <w:szCs w:val="18"/>
        </w:rPr>
        <w:t>El valor total de la oferta incluye todos los costos directos e indirectos necesarios para la ejecución del objeto a contratar.</w:t>
      </w:r>
    </w:p>
    <w:p w14:paraId="771F35EC" w14:textId="76ECFC16" w:rsidR="009B6EB0" w:rsidRPr="00E447DB" w:rsidRDefault="009B6EB0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E447DB">
        <w:rPr>
          <w:rFonts w:ascii="Arial" w:hAnsi="Arial" w:cs="Arial"/>
          <w:b/>
          <w:bCs/>
          <w:color w:val="000000"/>
          <w:sz w:val="18"/>
          <w:szCs w:val="18"/>
        </w:rPr>
        <w:t>NOTA 2</w:t>
      </w:r>
      <w:r w:rsidRPr="00E447DB">
        <w:rPr>
          <w:rFonts w:ascii="Arial" w:hAnsi="Arial" w:cs="Arial"/>
          <w:color w:val="000000"/>
          <w:sz w:val="18"/>
          <w:szCs w:val="18"/>
        </w:rPr>
        <w:t xml:space="preserve">. </w:t>
      </w:r>
      <w:r w:rsidR="00E366E4" w:rsidRPr="00E447DB">
        <w:rPr>
          <w:rFonts w:ascii="Arial" w:hAnsi="Arial" w:cs="Arial"/>
          <w:color w:val="000000"/>
          <w:sz w:val="18"/>
          <w:szCs w:val="18"/>
        </w:rPr>
        <w:t>Conozco la carga tributaria del contrato y estoy en condiciones de asumirlas.</w:t>
      </w:r>
    </w:p>
    <w:p w14:paraId="49F8E809" w14:textId="77777777" w:rsidR="00CA696D" w:rsidRPr="00E447DB" w:rsidRDefault="00CA696D">
      <w:pPr>
        <w:rPr>
          <w:sz w:val="18"/>
          <w:szCs w:val="18"/>
        </w:rPr>
      </w:pPr>
    </w:p>
    <w:p w14:paraId="4570F88D" w14:textId="77777777" w:rsidR="00395BAB" w:rsidRDefault="00395BAB"/>
    <w:sectPr w:rsidR="00395BAB" w:rsidSect="002847E1">
      <w:headerReference w:type="default" r:id="rId6"/>
      <w:footerReference w:type="default" r:id="rId7"/>
      <w:pgSz w:w="12242" w:h="18722" w:code="281"/>
      <w:pgMar w:top="1440" w:right="1701" w:bottom="1701" w:left="1701" w:header="1701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1487" w14:textId="77777777" w:rsidR="00041C42" w:rsidRDefault="00041C42">
      <w:pPr>
        <w:spacing w:after="0" w:line="240" w:lineRule="auto"/>
      </w:pPr>
      <w:r>
        <w:separator/>
      </w:r>
    </w:p>
  </w:endnote>
  <w:endnote w:type="continuationSeparator" w:id="0">
    <w:p w14:paraId="723565A1" w14:textId="77777777" w:rsidR="00041C42" w:rsidRDefault="0004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 Cond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344C0" w14:textId="307168E8" w:rsidR="002847E1" w:rsidRPr="000D75A8" w:rsidRDefault="002847E1" w:rsidP="0072753F">
    <w:pPr>
      <w:pStyle w:val="Piedepgina"/>
      <w:rPr>
        <w:rFonts w:ascii="Myriad Pro Cond" w:hAnsi="Myriad Pro Cond"/>
        <w:b/>
      </w:rPr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4E616415" wp14:editId="09D2483A">
          <wp:simplePos x="0" y="0"/>
          <wp:positionH relativeFrom="column">
            <wp:posOffset>3939540</wp:posOffset>
          </wp:positionH>
          <wp:positionV relativeFrom="paragraph">
            <wp:posOffset>196215</wp:posOffset>
          </wp:positionV>
          <wp:extent cx="2531110" cy="710565"/>
          <wp:effectExtent l="0" t="0" r="2540" b="0"/>
          <wp:wrapTight wrapText="bothSides">
            <wp:wrapPolygon edited="0">
              <wp:start x="5852" y="0"/>
              <wp:lineTo x="0" y="4054"/>
              <wp:lineTo x="0" y="8107"/>
              <wp:lineTo x="7153" y="9265"/>
              <wp:lineTo x="5365" y="13319"/>
              <wp:lineTo x="5527" y="17373"/>
              <wp:lineTo x="10892" y="18531"/>
              <wp:lineTo x="10892" y="20847"/>
              <wp:lineTo x="21459" y="20847"/>
              <wp:lineTo x="21459" y="0"/>
              <wp:lineTo x="19671" y="0"/>
              <wp:lineTo x="5852" y="0"/>
            </wp:wrapPolygon>
          </wp:wrapTight>
          <wp:docPr id="748398692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398692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111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4F59B" w14:textId="77777777" w:rsidR="00041C42" w:rsidRDefault="00041C42">
      <w:pPr>
        <w:spacing w:after="0" w:line="240" w:lineRule="auto"/>
      </w:pPr>
      <w:r>
        <w:separator/>
      </w:r>
    </w:p>
  </w:footnote>
  <w:footnote w:type="continuationSeparator" w:id="0">
    <w:p w14:paraId="62BFA4FE" w14:textId="77777777" w:rsidR="00041C42" w:rsidRDefault="00041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4029" w14:textId="2BFB9738" w:rsidR="002847E1" w:rsidRPr="00D764C7" w:rsidRDefault="002847E1" w:rsidP="0072753F">
    <w:pPr>
      <w:pStyle w:val="Encabezado"/>
    </w:pPr>
    <w:r>
      <w:rPr>
        <w:rFonts w:cs="Arial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40BC494A" wp14:editId="6DE4F776">
          <wp:simplePos x="0" y="0"/>
          <wp:positionH relativeFrom="margin">
            <wp:align>center</wp:align>
          </wp:positionH>
          <wp:positionV relativeFrom="paragraph">
            <wp:posOffset>-2047240</wp:posOffset>
          </wp:positionV>
          <wp:extent cx="7734300" cy="962025"/>
          <wp:effectExtent l="0" t="0" r="0" b="9525"/>
          <wp:wrapNone/>
          <wp:docPr id="1" name="Imagen 1" descr="Pie de Página y Encabezado Despacho Alcaldesa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 de Página y Encabezado Despacho Alcaldesa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E1"/>
    <w:rsid w:val="00041C42"/>
    <w:rsid w:val="00075A8B"/>
    <w:rsid w:val="000A366E"/>
    <w:rsid w:val="0027189B"/>
    <w:rsid w:val="002847E1"/>
    <w:rsid w:val="002D676E"/>
    <w:rsid w:val="00395BAB"/>
    <w:rsid w:val="00456345"/>
    <w:rsid w:val="00470E94"/>
    <w:rsid w:val="004A6F26"/>
    <w:rsid w:val="005B1B5B"/>
    <w:rsid w:val="006A33C3"/>
    <w:rsid w:val="006D735A"/>
    <w:rsid w:val="007304F3"/>
    <w:rsid w:val="00795E54"/>
    <w:rsid w:val="007A37D1"/>
    <w:rsid w:val="00833F47"/>
    <w:rsid w:val="008A223F"/>
    <w:rsid w:val="009A5837"/>
    <w:rsid w:val="009B6EB0"/>
    <w:rsid w:val="009F699E"/>
    <w:rsid w:val="00B97B6A"/>
    <w:rsid w:val="00C707FB"/>
    <w:rsid w:val="00CA696D"/>
    <w:rsid w:val="00DF7C9B"/>
    <w:rsid w:val="00E366E4"/>
    <w:rsid w:val="00E447DB"/>
    <w:rsid w:val="00EE4CAE"/>
    <w:rsid w:val="00F457DF"/>
    <w:rsid w:val="00FC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6814E"/>
  <w15:chartTrackingRefBased/>
  <w15:docId w15:val="{ABE315BF-FB53-46A8-A3B7-68F11C28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7E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847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47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47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47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47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47E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47E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47E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47E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4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84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4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47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47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47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47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47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47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4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84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47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84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47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847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47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847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4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47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47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h,h8,h9,h10,h18,Haut de page"/>
    <w:basedOn w:val="Normal"/>
    <w:link w:val="EncabezadoCar"/>
    <w:unhideWhenUsed/>
    <w:rsid w:val="002847E1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aliases w:val="h Car,h8 Car,h9 Car,h10 Car,h18 Car,Haut de page Car"/>
    <w:basedOn w:val="Fuentedeprrafopredeter"/>
    <w:link w:val="Encabezado"/>
    <w:rsid w:val="002847E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847E1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47E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inespaciado">
    <w:name w:val="No Spacing"/>
    <w:aliases w:val="Cuerpo del texto,cuerpo del texto,Texto del cuerpo,Cuerpo del TEXTO,Cuerpo del Documento,Texto del Documento,Cuerpo de Texto,tiul 3,APA,subtitulos"/>
    <w:link w:val="SinespaciadoCar"/>
    <w:uiPriority w:val="1"/>
    <w:qFormat/>
    <w:rsid w:val="002847E1"/>
    <w:pPr>
      <w:spacing w:after="0" w:line="240" w:lineRule="auto"/>
    </w:pPr>
    <w:rPr>
      <w:rFonts w:ascii="Calibri" w:eastAsia="Times New Roman" w:hAnsi="Calibri" w:cs="Times New Roman"/>
      <w:kern w:val="0"/>
      <w:lang w:val="es-ES"/>
      <w14:ligatures w14:val="none"/>
    </w:rPr>
  </w:style>
  <w:style w:type="character" w:customStyle="1" w:styleId="SinespaciadoCar">
    <w:name w:val="Sin espaciado Car"/>
    <w:aliases w:val="Cuerpo del texto Car,cuerpo del texto Car,Texto del cuerpo Car,Cuerpo del TEXTO Car,Cuerpo del Documento Car,Texto del Documento Car,Cuerpo de Texto Car,tiul 3 Car,APA Car,subtitulos Car"/>
    <w:link w:val="Sinespaciado"/>
    <w:uiPriority w:val="1"/>
    <w:rsid w:val="002847E1"/>
    <w:rPr>
      <w:rFonts w:ascii="Calibri" w:eastAsia="Times New Roman" w:hAnsi="Calibri" w:cs="Times New Roman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qFormat/>
    <w:rsid w:val="002847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O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">
    <w:name w:val="Norma"/>
    <w:qFormat/>
    <w:rsid w:val="002847E1"/>
    <w:pPr>
      <w:spacing w:after="0" w:line="240" w:lineRule="auto"/>
      <w:ind w:right="-516"/>
      <w:jc w:val="both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2847E1"/>
    <w:rPr>
      <w:color w:val="808080"/>
    </w:rPr>
  </w:style>
  <w:style w:type="table" w:styleId="Tablaconcuadrcula5oscura-nfasis4">
    <w:name w:val="Grid Table 5 Dark Accent 4"/>
    <w:basedOn w:val="Tablanormal"/>
    <w:uiPriority w:val="50"/>
    <w:rsid w:val="00395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629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Contratación 1</dc:creator>
  <cp:keywords/>
  <dc:description/>
  <cp:lastModifiedBy>Luis F. Vargas</cp:lastModifiedBy>
  <cp:revision>16</cp:revision>
  <dcterms:created xsi:type="dcterms:W3CDTF">2025-02-28T16:24:00Z</dcterms:created>
  <dcterms:modified xsi:type="dcterms:W3CDTF">2025-06-17T02:47:00Z</dcterms:modified>
</cp:coreProperties>
</file>